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83D03" w14:textId="7E8A3967" w:rsidR="00741C13" w:rsidRPr="00462B5E" w:rsidRDefault="00902FDB" w:rsidP="00257BA1">
      <w:pPr>
        <w:pStyle w:val="Default"/>
        <w:rPr>
          <w:b/>
          <w:bCs/>
          <w:iCs/>
          <w:color w:val="000000" w:themeColor="text1"/>
        </w:rPr>
      </w:pPr>
      <w:r w:rsidRPr="00257BA1">
        <w:rPr>
          <w:b/>
          <w:bCs/>
          <w:iCs/>
          <w:noProof/>
          <w:color w:val="000000" w:themeColor="text1"/>
        </w:rPr>
        <mc:AlternateContent>
          <mc:Choice Requires="wps">
            <w:drawing>
              <wp:anchor distT="45720" distB="45720" distL="114300" distR="114300" simplePos="0" relativeHeight="251667456" behindDoc="0" locked="0" layoutInCell="1" allowOverlap="1" wp14:anchorId="7B34BE12" wp14:editId="57402D27">
                <wp:simplePos x="0" y="0"/>
                <wp:positionH relativeFrom="margin">
                  <wp:posOffset>1297940</wp:posOffset>
                </wp:positionH>
                <wp:positionV relativeFrom="paragraph">
                  <wp:posOffset>0</wp:posOffset>
                </wp:positionV>
                <wp:extent cx="4770755" cy="465455"/>
                <wp:effectExtent l="0" t="0" r="1079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755" cy="465455"/>
                        </a:xfrm>
                        <a:prstGeom prst="rect">
                          <a:avLst/>
                        </a:prstGeom>
                        <a:solidFill>
                          <a:srgbClr val="FFFFFF"/>
                        </a:solidFill>
                        <a:ln w="9525">
                          <a:solidFill>
                            <a:schemeClr val="bg1"/>
                          </a:solidFill>
                          <a:miter lim="800000"/>
                          <a:headEnd/>
                          <a:tailEnd/>
                        </a:ln>
                      </wps:spPr>
                      <wps:txbx>
                        <w:txbxContent>
                          <w:p w14:paraId="70281F5C" w14:textId="55F48774" w:rsidR="00257BA1" w:rsidRPr="00902FDB" w:rsidRDefault="00902FDB" w:rsidP="00902FDB">
                            <w:pPr>
                              <w:rPr>
                                <w:rFonts w:ascii="Arial" w:hAnsi="Arial" w:cs="Arial"/>
                                <w:sz w:val="44"/>
                                <w:szCs w:val="44"/>
                                <w:lang w:val="en-CA"/>
                              </w:rPr>
                            </w:pPr>
                            <w:r w:rsidRPr="00902FDB">
                              <w:rPr>
                                <w:rFonts w:ascii="Arial" w:hAnsi="Arial" w:cs="Arial"/>
                                <w:b/>
                                <w:color w:val="FF0000"/>
                                <w:sz w:val="44"/>
                                <w:szCs w:val="44"/>
                                <w:lang w:val="en-CA"/>
                              </w:rPr>
                              <w:t>CORE COMPETENCIES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34BE12" id="_x0000_t202" coordsize="21600,21600" o:spt="202" path="m,l,21600r21600,l21600,xe">
                <v:stroke joinstyle="miter"/>
                <v:path gradientshapeok="t" o:connecttype="rect"/>
              </v:shapetype>
              <v:shape id="Text Box 2" o:spid="_x0000_s1026" type="#_x0000_t202" style="position:absolute;margin-left:102.2pt;margin-top:0;width:375.65pt;height:36.6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" strokecolor="white [3212]">
                <v:textbox>
                  <w:txbxContent>
                    <w:p w14:paraId="70281F5C" w14:textId="55F48774" w:rsidR="00257BA1" w:rsidRPr="00902FDB" w:rsidRDefault="00902FDB" w:rsidP="00902FDB">
                      <w:pPr>
                        <w:rPr>
                          <w:rFonts w:ascii="Arial" w:hAnsi="Arial" w:cs="Arial"/>
                          <w:sz w:val="44"/>
                          <w:szCs w:val="44"/>
                          <w:lang w:val="en-CA"/>
                        </w:rPr>
                      </w:pPr>
                      <w:r w:rsidRPr="00902FDB">
                        <w:rPr>
                          <w:rFonts w:ascii="Arial" w:hAnsi="Arial" w:cs="Arial"/>
                          <w:b/>
                          <w:color w:val="FF0000"/>
                          <w:sz w:val="44"/>
                          <w:szCs w:val="44"/>
                          <w:lang w:val="en-CA"/>
                        </w:rPr>
                        <w:t>CORE COMPETENCIES</w:t>
                      </w:r>
                    </w:p>
                  </w:txbxContent>
                </v:textbox>
                <w10:wrap type="square" anchorx="margin"/>
              </v:shape>
            </w:pict>
          </mc:Fallback>
        </mc:AlternateContent>
      </w:r>
      <w:r>
        <w:rPr>
          <w:b/>
          <w:bCs/>
          <w:iCs/>
          <w:noProof/>
          <w:color w:val="000000" w:themeColor="text1"/>
        </w:rPr>
        <mc:AlternateContent>
          <mc:Choice Requires="wps">
            <w:drawing>
              <wp:anchor distT="0" distB="0" distL="114300" distR="114300" simplePos="0" relativeHeight="251673600" behindDoc="0" locked="0" layoutInCell="1" allowOverlap="1" wp14:anchorId="7EED11FB" wp14:editId="44154161">
                <wp:simplePos x="0" y="0"/>
                <wp:positionH relativeFrom="margin">
                  <wp:posOffset>-103924</wp:posOffset>
                </wp:positionH>
                <wp:positionV relativeFrom="paragraph">
                  <wp:posOffset>649952</wp:posOffset>
                </wp:positionV>
                <wp:extent cx="6324600" cy="762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6324600" cy="76200"/>
                        </a:xfrm>
                        <a:prstGeom prst="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50C49" id="Rectangle 20" o:spid="_x0000_s1026" style="position:absolute;margin-left:-8.2pt;margin-top:51.2pt;width:498pt;height: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" fillcolor="#70ad47 [3209]" strokecolor="#1f3763 [1604]" strokeweight="1pt">
                <w10:wrap anchorx="margin"/>
              </v:rect>
            </w:pict>
          </mc:Fallback>
        </mc:AlternateContent>
      </w:r>
    </w:p>
    <w:p w14:paraId="428CFA37" w14:textId="77777777" w:rsidR="00902FDB" w:rsidRDefault="00902FDB" w:rsidP="0004669C">
      <w:pPr>
        <w:pStyle w:val="Default"/>
        <w:rPr>
          <w:b/>
          <w:bCs/>
          <w:iCs/>
          <w:noProof/>
          <w:color w:val="000000" w:themeColor="text1"/>
        </w:rPr>
      </w:pPr>
    </w:p>
    <w:p w14:paraId="6F062902" w14:textId="11AB2876" w:rsidR="00902FDB" w:rsidRDefault="00902FDB" w:rsidP="0004669C">
      <w:pPr>
        <w:pStyle w:val="Default"/>
        <w:rPr>
          <w:b/>
          <w:bCs/>
          <w:iCs/>
          <w:noProof/>
          <w:color w:val="000000" w:themeColor="text1"/>
        </w:rPr>
      </w:pPr>
    </w:p>
    <w:p w14:paraId="37AD461B" w14:textId="77777777" w:rsidR="00902FDB" w:rsidRDefault="00902FDB" w:rsidP="0004669C">
      <w:pPr>
        <w:pStyle w:val="Default"/>
        <w:rPr>
          <w:b/>
          <w:bCs/>
          <w:iCs/>
          <w:noProof/>
          <w:color w:val="000000" w:themeColor="text1"/>
        </w:rPr>
      </w:pPr>
    </w:p>
    <w:p w14:paraId="4DA81401" w14:textId="70F31BF5" w:rsidR="00902FDB" w:rsidRDefault="00902FDB" w:rsidP="0004669C">
      <w:pPr>
        <w:pStyle w:val="Default"/>
        <w:rPr>
          <w:b/>
          <w:bCs/>
          <w:iCs/>
          <w:noProof/>
          <w:color w:val="000000" w:themeColor="text1"/>
        </w:rPr>
      </w:pPr>
    </w:p>
    <w:p w14:paraId="310B5CBB" w14:textId="0CC10BF1" w:rsidR="004F1CB9" w:rsidRDefault="001839CF" w:rsidP="0004669C">
      <w:pPr>
        <w:pStyle w:val="Default"/>
        <w:rPr>
          <w:iCs/>
          <w:color w:val="000000" w:themeColor="text1"/>
          <w:lang w:val="en-US"/>
        </w:rPr>
      </w:pPr>
      <w:r>
        <w:rPr>
          <w:iCs/>
          <w:noProof/>
          <w:color w:val="000000" w:themeColor="text1"/>
          <w:lang w:val="en-US"/>
        </w:rPr>
        <w:drawing>
          <wp:anchor distT="0" distB="0" distL="114300" distR="114300" simplePos="0" relativeHeight="251679744" behindDoc="0" locked="0" layoutInCell="1" allowOverlap="1" wp14:anchorId="5024D613" wp14:editId="53005E0C">
            <wp:simplePos x="0" y="0"/>
            <wp:positionH relativeFrom="column">
              <wp:posOffset>3442335</wp:posOffset>
            </wp:positionH>
            <wp:positionV relativeFrom="paragraph">
              <wp:posOffset>4839335</wp:posOffset>
            </wp:positionV>
            <wp:extent cx="2533650" cy="1809750"/>
            <wp:effectExtent l="0" t="0" r="0" b="0"/>
            <wp:wrapSquare wrapText="bothSides"/>
            <wp:docPr id="7" name="Picture 7" descr="C:\Users\Alex\AppData\Local\Microsoft\Windows\INetCache\Content.MSO\547BF1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INetCache\Content.MSO\547BF1AF.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3650" cy="180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D6BFAA" w14:textId="64F3C6CF" w:rsidR="001839CF" w:rsidRPr="001839CF" w:rsidRDefault="00392F35" w:rsidP="001839CF">
      <w:r w:rsidRPr="007A27C1">
        <w:rPr>
          <w:b/>
          <w:bCs/>
          <w:iCs/>
          <w:noProof/>
          <w:color w:val="000000" w:themeColor="text1"/>
        </w:rPr>
        <w:drawing>
          <wp:anchor distT="0" distB="0" distL="114300" distR="114300" simplePos="0" relativeHeight="251676672" behindDoc="0" locked="0" layoutInCell="1" allowOverlap="1" wp14:anchorId="194329AF" wp14:editId="771EDE1E">
            <wp:simplePos x="0" y="0"/>
            <wp:positionH relativeFrom="margin">
              <wp:align>left</wp:align>
            </wp:positionH>
            <wp:positionV relativeFrom="paragraph">
              <wp:posOffset>6350</wp:posOffset>
            </wp:positionV>
            <wp:extent cx="1638300" cy="15671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638300" cy="1567180"/>
                    </a:xfrm>
                    <a:prstGeom prst="rect">
                      <a:avLst/>
                    </a:prstGeom>
                  </pic:spPr>
                </pic:pic>
              </a:graphicData>
            </a:graphic>
            <wp14:sizeRelH relativeFrom="page">
              <wp14:pctWidth>0</wp14:pctWidth>
            </wp14:sizeRelH>
            <wp14:sizeRelV relativeFrom="page">
              <wp14:pctHeight>0</wp14:pctHeight>
            </wp14:sizeRelV>
          </wp:anchor>
        </w:drawing>
      </w:r>
      <w:r w:rsidR="00B35E87" w:rsidRPr="00D74A10">
        <w:rPr>
          <w:iCs/>
          <w:noProof/>
          <w:color w:val="000000" w:themeColor="text1"/>
        </w:rPr>
        <mc:AlternateContent>
          <mc:Choice Requires="wps">
            <w:drawing>
              <wp:anchor distT="45720" distB="45720" distL="114300" distR="114300" simplePos="0" relativeHeight="251678720" behindDoc="0" locked="0" layoutInCell="1" allowOverlap="1" wp14:anchorId="616A8989" wp14:editId="6B29B82C">
                <wp:simplePos x="0" y="0"/>
                <wp:positionH relativeFrom="column">
                  <wp:posOffset>1899285</wp:posOffset>
                </wp:positionH>
                <wp:positionV relativeFrom="paragraph">
                  <wp:posOffset>6350</wp:posOffset>
                </wp:positionV>
                <wp:extent cx="4057650" cy="17145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714500"/>
                        </a:xfrm>
                        <a:prstGeom prst="rect">
                          <a:avLst/>
                        </a:prstGeom>
                        <a:solidFill>
                          <a:srgbClr val="FFFFFF"/>
                        </a:solidFill>
                        <a:ln w="9525">
                          <a:solidFill>
                            <a:schemeClr val="bg1"/>
                          </a:solidFill>
                          <a:miter lim="800000"/>
                          <a:headEnd/>
                          <a:tailEnd/>
                        </a:ln>
                      </wps:spPr>
                      <wps:txbx>
                        <w:txbxContent>
                          <w:p w14:paraId="01372B3E" w14:textId="239AD335" w:rsidR="00D74A10" w:rsidRPr="00D74A10" w:rsidRDefault="00247675">
                            <w:pPr>
                              <w:rPr>
                                <w:rFonts w:ascii="Arial" w:hAnsi="Arial" w:cs="Arial"/>
                                <w:b/>
                                <w:color w:val="FF0000"/>
                              </w:rPr>
                            </w:pPr>
                            <w:r>
                              <w:rPr>
                                <w:rFonts w:ascii="Arial" w:hAnsi="Arial" w:cs="Arial"/>
                                <w:b/>
                                <w:color w:val="FF0000"/>
                              </w:rPr>
                              <w:t>STRIVE to Thrive</w:t>
                            </w:r>
                            <w:r w:rsidR="00D74A10" w:rsidRPr="00D74A10">
                              <w:rPr>
                                <w:rFonts w:ascii="Arial" w:hAnsi="Arial" w:cs="Arial"/>
                                <w:b/>
                                <w:color w:val="FF0000"/>
                              </w:rPr>
                              <w:t>:</w:t>
                            </w:r>
                          </w:p>
                          <w:p w14:paraId="5DCDD986" w14:textId="5F8139CD" w:rsidR="00D74A10" w:rsidRPr="00D74A10" w:rsidRDefault="00247675">
                            <w:pPr>
                              <w:rPr>
                                <w:rFonts w:ascii="Arial" w:hAnsi="Arial" w:cs="Arial"/>
                              </w:rPr>
                            </w:pPr>
                            <w:r>
                              <w:rPr>
                                <w:rFonts w:ascii="Arial" w:hAnsi="Arial" w:cs="Arial"/>
                              </w:rPr>
                              <w:t>The CFMS</w:t>
                            </w:r>
                            <w:r w:rsidR="00B35E87">
                              <w:rPr>
                                <w:rFonts w:ascii="Arial" w:hAnsi="Arial" w:cs="Arial"/>
                              </w:rPr>
                              <w:t xml:space="preserve"> recommend</w:t>
                            </w:r>
                            <w:r>
                              <w:rPr>
                                <w:rFonts w:ascii="Arial" w:hAnsi="Arial" w:cs="Arial"/>
                              </w:rPr>
                              <w:t>s</w:t>
                            </w:r>
                            <w:r w:rsidR="00B35E87">
                              <w:rPr>
                                <w:rFonts w:ascii="Arial" w:hAnsi="Arial" w:cs="Arial"/>
                              </w:rPr>
                              <w:t xml:space="preserve"> </w:t>
                            </w:r>
                            <w:r>
                              <w:rPr>
                                <w:rFonts w:ascii="Arial" w:hAnsi="Arial" w:cs="Arial"/>
                              </w:rPr>
                              <w:t>that</w:t>
                            </w:r>
                            <w:r w:rsidR="00B35E87">
                              <w:rPr>
                                <w:rFonts w:ascii="Arial" w:hAnsi="Arial" w:cs="Arial"/>
                              </w:rPr>
                              <w:t xml:space="preserve"> </w:t>
                            </w:r>
                            <w:r>
                              <w:rPr>
                                <w:rFonts w:ascii="Arial" w:hAnsi="Arial" w:cs="Arial"/>
                              </w:rPr>
                              <w:t xml:space="preserve">all </w:t>
                            </w:r>
                            <w:r w:rsidR="00B35E87">
                              <w:rPr>
                                <w:rFonts w:ascii="Arial" w:hAnsi="Arial" w:cs="Arial"/>
                              </w:rPr>
                              <w:t>medical students are exposed to</w:t>
                            </w:r>
                            <w:r>
                              <w:rPr>
                                <w:rFonts w:ascii="Arial" w:hAnsi="Arial" w:cs="Arial"/>
                              </w:rPr>
                              <w:t xml:space="preserve"> the following core competencies </w:t>
                            </w:r>
                            <w:r w:rsidR="00B35E87">
                              <w:rPr>
                                <w:rFonts w:ascii="Arial" w:hAnsi="Arial" w:cs="Arial"/>
                              </w:rPr>
                              <w:t>through simulation in medical school. These scenarios simulate real life situations that residents may be expected to manage, therefore it is imperative that all medical students have exposure to these stressful events to improve future performance.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A8989" id="_x0000_s1027" type="#_x0000_t202" style="position:absolute;margin-left:149.55pt;margin-top:.5pt;width:319.5pt;height:13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" strokecolor="white [3212]">
                <v:textbox>
                  <w:txbxContent>
                    <w:p w14:paraId="01372B3E" w14:textId="239AD335" w:rsidR="00D74A10" w:rsidRPr="00D74A10" w:rsidRDefault="00247675">
                      <w:pPr>
                        <w:rPr>
                          <w:rFonts w:ascii="Arial" w:hAnsi="Arial" w:cs="Arial"/>
                          <w:b/>
                          <w:color w:val="FF0000"/>
                        </w:rPr>
                      </w:pPr>
                      <w:r>
                        <w:rPr>
                          <w:rFonts w:ascii="Arial" w:hAnsi="Arial" w:cs="Arial"/>
                          <w:b/>
                          <w:color w:val="FF0000"/>
                        </w:rPr>
                        <w:t>STRIVE to Thrive</w:t>
                      </w:r>
                      <w:r w:rsidR="00D74A10" w:rsidRPr="00D74A10">
                        <w:rPr>
                          <w:rFonts w:ascii="Arial" w:hAnsi="Arial" w:cs="Arial"/>
                          <w:b/>
                          <w:color w:val="FF0000"/>
                        </w:rPr>
                        <w:t>:</w:t>
                      </w:r>
                    </w:p>
                    <w:p w14:paraId="5DCDD986" w14:textId="5F8139CD" w:rsidR="00D74A10" w:rsidRPr="00D74A10" w:rsidRDefault="00247675">
                      <w:pPr>
                        <w:rPr>
                          <w:rFonts w:ascii="Arial" w:hAnsi="Arial" w:cs="Arial"/>
                        </w:rPr>
                      </w:pPr>
                      <w:r>
                        <w:rPr>
                          <w:rFonts w:ascii="Arial" w:hAnsi="Arial" w:cs="Arial"/>
                        </w:rPr>
                        <w:t>The CFMS</w:t>
                      </w:r>
                      <w:r w:rsidR="00B35E87">
                        <w:rPr>
                          <w:rFonts w:ascii="Arial" w:hAnsi="Arial" w:cs="Arial"/>
                        </w:rPr>
                        <w:t xml:space="preserve"> recommend</w:t>
                      </w:r>
                      <w:r>
                        <w:rPr>
                          <w:rFonts w:ascii="Arial" w:hAnsi="Arial" w:cs="Arial"/>
                        </w:rPr>
                        <w:t>s</w:t>
                      </w:r>
                      <w:r w:rsidR="00B35E87">
                        <w:rPr>
                          <w:rFonts w:ascii="Arial" w:hAnsi="Arial" w:cs="Arial"/>
                        </w:rPr>
                        <w:t xml:space="preserve"> </w:t>
                      </w:r>
                      <w:r>
                        <w:rPr>
                          <w:rFonts w:ascii="Arial" w:hAnsi="Arial" w:cs="Arial"/>
                        </w:rPr>
                        <w:t>that</w:t>
                      </w:r>
                      <w:r w:rsidR="00B35E87">
                        <w:rPr>
                          <w:rFonts w:ascii="Arial" w:hAnsi="Arial" w:cs="Arial"/>
                        </w:rPr>
                        <w:t xml:space="preserve"> </w:t>
                      </w:r>
                      <w:r>
                        <w:rPr>
                          <w:rFonts w:ascii="Arial" w:hAnsi="Arial" w:cs="Arial"/>
                        </w:rPr>
                        <w:t xml:space="preserve">all </w:t>
                      </w:r>
                      <w:r w:rsidR="00B35E87">
                        <w:rPr>
                          <w:rFonts w:ascii="Arial" w:hAnsi="Arial" w:cs="Arial"/>
                        </w:rPr>
                        <w:t>medical students are exposed to</w:t>
                      </w:r>
                      <w:r>
                        <w:rPr>
                          <w:rFonts w:ascii="Arial" w:hAnsi="Arial" w:cs="Arial"/>
                        </w:rPr>
                        <w:t xml:space="preserve"> the following core competencies </w:t>
                      </w:r>
                      <w:r w:rsidR="00B35E87">
                        <w:rPr>
                          <w:rFonts w:ascii="Arial" w:hAnsi="Arial" w:cs="Arial"/>
                        </w:rPr>
                        <w:t>through simulation in medical school. These scenarios simulate real life situations that residents may be expected to manage, therefore it is imperative that all medical students have exposure to these stressful events to improve future performance.</w:t>
                      </w:r>
                    </w:p>
                  </w:txbxContent>
                </v:textbox>
                <w10:wrap type="square"/>
              </v:shape>
            </w:pict>
          </mc:Fallback>
        </mc:AlternateContent>
      </w:r>
    </w:p>
    <w:p w14:paraId="77033438" w14:textId="1E8D5C2A" w:rsidR="001839CF" w:rsidRPr="001839CF" w:rsidRDefault="001839CF" w:rsidP="001839CF"/>
    <w:p w14:paraId="35B32221" w14:textId="460CB48E" w:rsidR="001839CF" w:rsidRPr="001839CF" w:rsidRDefault="001839CF" w:rsidP="001839CF"/>
    <w:p w14:paraId="5C6B28DA" w14:textId="2AB0EB0E" w:rsidR="001839CF" w:rsidRPr="001839CF" w:rsidRDefault="001839CF" w:rsidP="001839CF"/>
    <w:p w14:paraId="40BDC6EB" w14:textId="664F93BC" w:rsidR="001839CF" w:rsidRPr="001839CF" w:rsidRDefault="001839CF" w:rsidP="001839CF"/>
    <w:p w14:paraId="4523501D" w14:textId="35639225" w:rsidR="001839CF" w:rsidRPr="001839CF" w:rsidRDefault="001839CF" w:rsidP="001839CF"/>
    <w:p w14:paraId="07179F7E" w14:textId="11A634D2" w:rsidR="001839CF" w:rsidRPr="001839CF" w:rsidRDefault="001839CF" w:rsidP="001839CF"/>
    <w:p w14:paraId="48F85CC8" w14:textId="6B924EAB" w:rsidR="001839CF" w:rsidRPr="001839CF" w:rsidRDefault="001839CF" w:rsidP="001839CF">
      <w:bookmarkStart w:id="0" w:name="_GoBack"/>
      <w:bookmarkEnd w:id="0"/>
    </w:p>
    <w:p w14:paraId="22F0FB57" w14:textId="1BAC21E7" w:rsidR="001839CF" w:rsidRPr="001839CF" w:rsidRDefault="001839CF" w:rsidP="001839CF"/>
    <w:p w14:paraId="66FB0542" w14:textId="1703D2A0" w:rsidR="001839CF" w:rsidRPr="001839CF" w:rsidRDefault="001839CF" w:rsidP="001839CF"/>
    <w:p w14:paraId="3F8EC832" w14:textId="0BA79826" w:rsidR="001839CF" w:rsidRPr="001839CF" w:rsidRDefault="00247675" w:rsidP="001839CF">
      <w:r w:rsidRPr="00902FDB">
        <w:rPr>
          <w:iCs/>
          <w:noProof/>
          <w:color w:val="000000" w:themeColor="text1"/>
        </w:rPr>
        <mc:AlternateContent>
          <mc:Choice Requires="wps">
            <w:drawing>
              <wp:anchor distT="45720" distB="45720" distL="114300" distR="114300" simplePos="0" relativeHeight="251675648" behindDoc="0" locked="0" layoutInCell="1" allowOverlap="1" wp14:anchorId="55152231" wp14:editId="51E1F649">
                <wp:simplePos x="0" y="0"/>
                <wp:positionH relativeFrom="margin">
                  <wp:align>left</wp:align>
                </wp:positionH>
                <wp:positionV relativeFrom="paragraph">
                  <wp:posOffset>6350</wp:posOffset>
                </wp:positionV>
                <wp:extent cx="3981450" cy="34671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3467100"/>
                        </a:xfrm>
                        <a:prstGeom prst="rect">
                          <a:avLst/>
                        </a:prstGeom>
                        <a:solidFill>
                          <a:srgbClr val="FFFFFF"/>
                        </a:solidFill>
                        <a:ln w="9525">
                          <a:solidFill>
                            <a:schemeClr val="bg1"/>
                          </a:solidFill>
                          <a:miter lim="800000"/>
                          <a:headEnd/>
                          <a:tailEnd/>
                        </a:ln>
                      </wps:spPr>
                      <wps:txbx>
                        <w:txbxContent>
                          <w:p w14:paraId="7D75D39E" w14:textId="611E2379" w:rsidR="00902FDB" w:rsidRPr="001839CF" w:rsidRDefault="00C0064A" w:rsidP="00247675">
                            <w:pPr>
                              <w:pStyle w:val="ListParagraph"/>
                              <w:numPr>
                                <w:ilvl w:val="0"/>
                                <w:numId w:val="9"/>
                              </w:numPr>
                              <w:spacing w:line="480" w:lineRule="auto"/>
                              <w:ind w:left="357" w:hanging="357"/>
                              <w:rPr>
                                <w:rFonts w:ascii="Arial" w:hAnsi="Arial" w:cs="Arial"/>
                                <w:b/>
                                <w:lang w:val="en-CA"/>
                              </w:rPr>
                            </w:pPr>
                            <w:r>
                              <w:rPr>
                                <w:rFonts w:ascii="Arial" w:hAnsi="Arial" w:cs="Arial"/>
                                <w:b/>
                                <w:lang w:val="en-CA"/>
                              </w:rPr>
                              <w:t>Exposure to a n</w:t>
                            </w:r>
                            <w:r w:rsidR="00F24219">
                              <w:rPr>
                                <w:rFonts w:ascii="Arial" w:hAnsi="Arial" w:cs="Arial"/>
                                <w:b/>
                                <w:lang w:val="en-CA"/>
                              </w:rPr>
                              <w:t>on</w:t>
                            </w:r>
                            <w:r>
                              <w:rPr>
                                <w:rFonts w:ascii="Arial" w:hAnsi="Arial" w:cs="Arial"/>
                                <w:b/>
                                <w:lang w:val="en-CA"/>
                              </w:rPr>
                              <w:t xml:space="preserve"> </w:t>
                            </w:r>
                            <w:r w:rsidR="00F24219">
                              <w:rPr>
                                <w:rFonts w:ascii="Arial" w:hAnsi="Arial" w:cs="Arial"/>
                                <w:b/>
                                <w:lang w:val="en-CA"/>
                              </w:rPr>
                              <w:t>accidental p</w:t>
                            </w:r>
                            <w:r w:rsidR="00F7524A" w:rsidRPr="001839CF">
                              <w:rPr>
                                <w:rFonts w:ascii="Arial" w:hAnsi="Arial" w:cs="Arial"/>
                                <w:b/>
                                <w:lang w:val="en-CA"/>
                              </w:rPr>
                              <w:t xml:space="preserve">ediatric </w:t>
                            </w:r>
                            <w:r w:rsidR="00F24219">
                              <w:rPr>
                                <w:rFonts w:ascii="Arial" w:hAnsi="Arial" w:cs="Arial"/>
                                <w:b/>
                                <w:lang w:val="en-CA"/>
                              </w:rPr>
                              <w:t>t</w:t>
                            </w:r>
                            <w:r w:rsidR="00F7524A" w:rsidRPr="001839CF">
                              <w:rPr>
                                <w:rFonts w:ascii="Arial" w:hAnsi="Arial" w:cs="Arial"/>
                                <w:b/>
                                <w:lang w:val="en-CA"/>
                              </w:rPr>
                              <w:t>rauma</w:t>
                            </w:r>
                          </w:p>
                          <w:p w14:paraId="49558C47" w14:textId="1F95A152" w:rsidR="00F7524A" w:rsidRPr="001839CF" w:rsidRDefault="00F7524A" w:rsidP="00247675">
                            <w:pPr>
                              <w:pStyle w:val="ListParagraph"/>
                              <w:numPr>
                                <w:ilvl w:val="0"/>
                                <w:numId w:val="9"/>
                              </w:numPr>
                              <w:spacing w:line="480" w:lineRule="auto"/>
                              <w:ind w:left="357" w:hanging="357"/>
                              <w:rPr>
                                <w:rFonts w:ascii="Arial" w:hAnsi="Arial" w:cs="Arial"/>
                                <w:b/>
                                <w:lang w:val="en-CA"/>
                              </w:rPr>
                            </w:pPr>
                            <w:r w:rsidRPr="001839CF">
                              <w:rPr>
                                <w:rFonts w:ascii="Arial" w:hAnsi="Arial" w:cs="Arial"/>
                                <w:b/>
                                <w:lang w:val="en-CA"/>
                              </w:rPr>
                              <w:t xml:space="preserve">Activating a code </w:t>
                            </w:r>
                            <w:r w:rsidR="00B35E87">
                              <w:rPr>
                                <w:rFonts w:ascii="Arial" w:hAnsi="Arial" w:cs="Arial"/>
                                <w:b/>
                                <w:lang w:val="en-CA"/>
                              </w:rPr>
                              <w:t>by yourself</w:t>
                            </w:r>
                          </w:p>
                          <w:p w14:paraId="4EAE925A" w14:textId="23701967" w:rsidR="00F7524A" w:rsidRPr="001839CF" w:rsidRDefault="00C70ED8" w:rsidP="00247675">
                            <w:pPr>
                              <w:pStyle w:val="ListParagraph"/>
                              <w:numPr>
                                <w:ilvl w:val="0"/>
                                <w:numId w:val="9"/>
                              </w:numPr>
                              <w:spacing w:line="480" w:lineRule="auto"/>
                              <w:ind w:left="357" w:hanging="357"/>
                              <w:rPr>
                                <w:rFonts w:ascii="Arial" w:hAnsi="Arial" w:cs="Arial"/>
                                <w:b/>
                                <w:lang w:val="en-CA"/>
                              </w:rPr>
                            </w:pPr>
                            <w:r>
                              <w:rPr>
                                <w:rFonts w:ascii="Arial" w:hAnsi="Arial" w:cs="Arial"/>
                                <w:b/>
                                <w:lang w:val="en-CA"/>
                              </w:rPr>
                              <w:t>Managing the d</w:t>
                            </w:r>
                            <w:r w:rsidR="00F7524A" w:rsidRPr="001839CF">
                              <w:rPr>
                                <w:rFonts w:ascii="Arial" w:hAnsi="Arial" w:cs="Arial"/>
                                <w:b/>
                                <w:lang w:val="en-CA"/>
                              </w:rPr>
                              <w:t>eath of a patient</w:t>
                            </w:r>
                          </w:p>
                          <w:p w14:paraId="0BD0EA35" w14:textId="262CB2E1" w:rsidR="00F7524A" w:rsidRPr="001839CF" w:rsidRDefault="00B35E87" w:rsidP="00247675">
                            <w:pPr>
                              <w:pStyle w:val="ListParagraph"/>
                              <w:numPr>
                                <w:ilvl w:val="0"/>
                                <w:numId w:val="9"/>
                              </w:numPr>
                              <w:spacing w:line="480" w:lineRule="auto"/>
                              <w:ind w:left="357" w:hanging="357"/>
                              <w:rPr>
                                <w:rFonts w:ascii="Arial" w:hAnsi="Arial" w:cs="Arial"/>
                                <w:b/>
                                <w:lang w:val="en-CA"/>
                              </w:rPr>
                            </w:pPr>
                            <w:r>
                              <w:rPr>
                                <w:rFonts w:ascii="Arial" w:hAnsi="Arial" w:cs="Arial"/>
                                <w:b/>
                                <w:lang w:val="en-CA"/>
                              </w:rPr>
                              <w:t>Debriefing a s</w:t>
                            </w:r>
                            <w:r w:rsidR="00F7524A" w:rsidRPr="001839CF">
                              <w:rPr>
                                <w:rFonts w:ascii="Arial" w:hAnsi="Arial" w:cs="Arial"/>
                                <w:b/>
                                <w:lang w:val="en-CA"/>
                              </w:rPr>
                              <w:t>uicide attempt</w:t>
                            </w:r>
                          </w:p>
                          <w:p w14:paraId="4323377F" w14:textId="5E539935" w:rsidR="00F7524A" w:rsidRPr="001839CF" w:rsidRDefault="00F7524A" w:rsidP="00247675">
                            <w:pPr>
                              <w:pStyle w:val="ListParagraph"/>
                              <w:numPr>
                                <w:ilvl w:val="0"/>
                                <w:numId w:val="9"/>
                              </w:numPr>
                              <w:spacing w:line="480" w:lineRule="auto"/>
                              <w:ind w:left="357" w:hanging="357"/>
                              <w:rPr>
                                <w:rFonts w:ascii="Arial" w:hAnsi="Arial" w:cs="Arial"/>
                                <w:b/>
                                <w:lang w:val="en-CA"/>
                              </w:rPr>
                            </w:pPr>
                            <w:r w:rsidRPr="001839CF">
                              <w:rPr>
                                <w:rFonts w:ascii="Arial" w:hAnsi="Arial" w:cs="Arial"/>
                                <w:b/>
                                <w:lang w:val="en-CA"/>
                              </w:rPr>
                              <w:t>De</w:t>
                            </w:r>
                            <w:r w:rsidR="00C70ED8">
                              <w:rPr>
                                <w:rFonts w:ascii="Arial" w:hAnsi="Arial" w:cs="Arial"/>
                                <w:b/>
                                <w:lang w:val="en-CA"/>
                              </w:rPr>
                              <w:t>-</w:t>
                            </w:r>
                            <w:r w:rsidRPr="001839CF">
                              <w:rPr>
                                <w:rFonts w:ascii="Arial" w:hAnsi="Arial" w:cs="Arial"/>
                                <w:b/>
                                <w:lang w:val="en-CA"/>
                              </w:rPr>
                              <w:t>escalating an aggressive patient</w:t>
                            </w:r>
                          </w:p>
                          <w:p w14:paraId="1EADDE4A" w14:textId="140B6818" w:rsidR="00F7524A" w:rsidRPr="001839CF" w:rsidRDefault="00445CD4" w:rsidP="00247675">
                            <w:pPr>
                              <w:pStyle w:val="ListParagraph"/>
                              <w:numPr>
                                <w:ilvl w:val="0"/>
                                <w:numId w:val="9"/>
                              </w:numPr>
                              <w:spacing w:after="100" w:afterAutospacing="1" w:line="480" w:lineRule="auto"/>
                              <w:ind w:left="357" w:hanging="357"/>
                              <w:rPr>
                                <w:rFonts w:ascii="Arial" w:hAnsi="Arial" w:cs="Arial"/>
                                <w:b/>
                                <w:lang w:val="en-CA"/>
                              </w:rPr>
                            </w:pPr>
                            <w:r w:rsidRPr="001839CF">
                              <w:rPr>
                                <w:rFonts w:ascii="Arial" w:hAnsi="Arial" w:cs="Arial"/>
                                <w:b/>
                                <w:lang w:val="en-CA"/>
                              </w:rPr>
                              <w:t>Managing a challenging obstetrical delivery</w:t>
                            </w:r>
                          </w:p>
                          <w:p w14:paraId="14A51FE3" w14:textId="301FD998" w:rsidR="00445CD4" w:rsidRPr="00C70ED8" w:rsidRDefault="00C70ED8" w:rsidP="00247675">
                            <w:pPr>
                              <w:pStyle w:val="ListParagraph"/>
                              <w:numPr>
                                <w:ilvl w:val="0"/>
                                <w:numId w:val="9"/>
                              </w:numPr>
                              <w:spacing w:line="480" w:lineRule="auto"/>
                              <w:ind w:left="357" w:hanging="357"/>
                              <w:rPr>
                                <w:rFonts w:ascii="Arial" w:hAnsi="Arial" w:cs="Arial"/>
                                <w:b/>
                                <w:lang w:val="en-CA"/>
                              </w:rPr>
                            </w:pPr>
                            <w:r>
                              <w:rPr>
                                <w:rFonts w:ascii="Arial" w:hAnsi="Arial" w:cs="Arial"/>
                                <w:b/>
                                <w:lang w:val="en-CA"/>
                              </w:rPr>
                              <w:t xml:space="preserve">Experiencing </w:t>
                            </w:r>
                            <w:r w:rsidR="00C0064A">
                              <w:rPr>
                                <w:rFonts w:ascii="Arial" w:hAnsi="Arial" w:cs="Arial"/>
                                <w:b/>
                                <w:lang w:val="en-CA"/>
                              </w:rPr>
                              <w:t xml:space="preserve">a </w:t>
                            </w:r>
                            <w:r>
                              <w:rPr>
                                <w:rFonts w:ascii="Arial" w:hAnsi="Arial" w:cs="Arial"/>
                                <w:b/>
                                <w:lang w:val="en-CA"/>
                              </w:rPr>
                              <w:t>t</w:t>
                            </w:r>
                            <w:r w:rsidR="00445CD4" w:rsidRPr="001839CF">
                              <w:rPr>
                                <w:rFonts w:ascii="Arial" w:hAnsi="Arial" w:cs="Arial"/>
                                <w:b/>
                                <w:lang w:val="en-CA"/>
                              </w:rPr>
                              <w:t xml:space="preserve">eam </w:t>
                            </w:r>
                            <w:r>
                              <w:rPr>
                                <w:rFonts w:ascii="Arial" w:hAnsi="Arial" w:cs="Arial"/>
                                <w:b/>
                                <w:lang w:val="en-CA"/>
                              </w:rPr>
                              <w:t>c</w:t>
                            </w:r>
                            <w:r w:rsidR="00445CD4" w:rsidRPr="001839CF">
                              <w:rPr>
                                <w:rFonts w:ascii="Arial" w:hAnsi="Arial" w:cs="Arial"/>
                                <w:b/>
                                <w:lang w:val="en-CA"/>
                              </w:rPr>
                              <w:t>onflict</w:t>
                            </w:r>
                          </w:p>
                          <w:p w14:paraId="326E44E3" w14:textId="02361DE0" w:rsidR="00445CD4" w:rsidRPr="001839CF" w:rsidRDefault="00C0064A" w:rsidP="00247675">
                            <w:pPr>
                              <w:pStyle w:val="ListParagraph"/>
                              <w:numPr>
                                <w:ilvl w:val="0"/>
                                <w:numId w:val="9"/>
                              </w:numPr>
                              <w:spacing w:line="480" w:lineRule="auto"/>
                              <w:ind w:left="357" w:hanging="357"/>
                              <w:rPr>
                                <w:rFonts w:ascii="Arial" w:hAnsi="Arial" w:cs="Arial"/>
                                <w:b/>
                                <w:lang w:val="en-CA"/>
                              </w:rPr>
                            </w:pPr>
                            <w:r>
                              <w:rPr>
                                <w:rFonts w:ascii="Arial" w:hAnsi="Arial" w:cs="Arial"/>
                                <w:b/>
                                <w:lang w:val="en-CA"/>
                              </w:rPr>
                              <w:t>Engaging in a</w:t>
                            </w:r>
                            <w:r w:rsidR="00597B4C">
                              <w:rPr>
                                <w:rFonts w:ascii="Arial" w:hAnsi="Arial" w:cs="Arial"/>
                                <w:b/>
                                <w:lang w:val="en-CA"/>
                              </w:rPr>
                              <w:t xml:space="preserve"> di</w:t>
                            </w:r>
                            <w:r w:rsidR="00445CD4" w:rsidRPr="001839CF">
                              <w:rPr>
                                <w:rFonts w:ascii="Arial" w:hAnsi="Arial" w:cs="Arial"/>
                                <w:b/>
                                <w:lang w:val="en-CA"/>
                              </w:rPr>
                              <w:t xml:space="preserve">fficult procedural skill </w:t>
                            </w:r>
                          </w:p>
                          <w:p w14:paraId="09A669D9" w14:textId="5C0DE5A4" w:rsidR="00C70ED8" w:rsidRDefault="00C70ED8" w:rsidP="00247675">
                            <w:pPr>
                              <w:pStyle w:val="ListParagraph"/>
                              <w:numPr>
                                <w:ilvl w:val="0"/>
                                <w:numId w:val="9"/>
                              </w:numPr>
                              <w:spacing w:line="480" w:lineRule="auto"/>
                              <w:ind w:left="357" w:hanging="357"/>
                              <w:rPr>
                                <w:rFonts w:ascii="Arial" w:hAnsi="Arial" w:cs="Arial"/>
                                <w:b/>
                                <w:lang w:val="en-CA"/>
                              </w:rPr>
                            </w:pPr>
                            <w:r>
                              <w:rPr>
                                <w:rFonts w:ascii="Arial" w:hAnsi="Arial" w:cs="Arial"/>
                                <w:b/>
                                <w:lang w:val="en-CA"/>
                              </w:rPr>
                              <w:t>Navigating an e</w:t>
                            </w:r>
                            <w:r w:rsidR="00445CD4" w:rsidRPr="001839CF">
                              <w:rPr>
                                <w:rFonts w:ascii="Arial" w:hAnsi="Arial" w:cs="Arial"/>
                                <w:b/>
                                <w:lang w:val="en-CA"/>
                              </w:rPr>
                              <w:t xml:space="preserve">thical </w:t>
                            </w:r>
                            <w:r w:rsidR="00C0064A">
                              <w:rPr>
                                <w:rFonts w:ascii="Arial" w:hAnsi="Arial" w:cs="Arial"/>
                                <w:b/>
                                <w:lang w:val="en-CA"/>
                              </w:rPr>
                              <w:t>dilemma</w:t>
                            </w:r>
                          </w:p>
                          <w:p w14:paraId="118A2AAF" w14:textId="7507686D" w:rsidR="00445CD4" w:rsidRPr="001839CF" w:rsidRDefault="00C0064A" w:rsidP="00247675">
                            <w:pPr>
                              <w:pStyle w:val="ListParagraph"/>
                              <w:numPr>
                                <w:ilvl w:val="0"/>
                                <w:numId w:val="9"/>
                              </w:numPr>
                              <w:spacing w:line="480" w:lineRule="auto"/>
                              <w:ind w:left="357" w:hanging="357"/>
                              <w:rPr>
                                <w:rFonts w:ascii="Arial" w:hAnsi="Arial" w:cs="Arial"/>
                                <w:b/>
                                <w:lang w:val="en-CA"/>
                              </w:rPr>
                            </w:pPr>
                            <w:r>
                              <w:rPr>
                                <w:rFonts w:ascii="Arial" w:hAnsi="Arial" w:cs="Arial"/>
                                <w:b/>
                                <w:lang w:val="en-CA"/>
                              </w:rPr>
                              <w:t>Discussing</w:t>
                            </w:r>
                            <w:r w:rsidR="00C70ED8">
                              <w:rPr>
                                <w:rFonts w:ascii="Arial" w:hAnsi="Arial" w:cs="Arial"/>
                                <w:b/>
                                <w:lang w:val="en-CA"/>
                              </w:rPr>
                              <w:t xml:space="preserve"> a</w:t>
                            </w:r>
                            <w:r>
                              <w:rPr>
                                <w:rFonts w:ascii="Arial" w:hAnsi="Arial" w:cs="Arial"/>
                                <w:b/>
                                <w:lang w:val="en-CA"/>
                              </w:rPr>
                              <w:t xml:space="preserve"> personal</w:t>
                            </w:r>
                            <w:r w:rsidR="00C70ED8">
                              <w:rPr>
                                <w:rFonts w:ascii="Arial" w:hAnsi="Arial" w:cs="Arial"/>
                                <w:b/>
                                <w:lang w:val="en-CA"/>
                              </w:rPr>
                              <w:t xml:space="preserve"> m</w:t>
                            </w:r>
                            <w:r w:rsidR="00445CD4" w:rsidRPr="001839CF">
                              <w:rPr>
                                <w:rFonts w:ascii="Arial" w:hAnsi="Arial" w:cs="Arial"/>
                                <w:b/>
                                <w:lang w:val="en-CA"/>
                              </w:rPr>
                              <w:t xml:space="preserve">edical </w:t>
                            </w:r>
                            <w:r w:rsidR="00C70ED8">
                              <w:rPr>
                                <w:rFonts w:ascii="Arial" w:hAnsi="Arial" w:cs="Arial"/>
                                <w:b/>
                                <w:lang w:val="en-CA"/>
                              </w:rPr>
                              <w:t>e</w:t>
                            </w:r>
                            <w:r w:rsidR="00445CD4" w:rsidRPr="001839CF">
                              <w:rPr>
                                <w:rFonts w:ascii="Arial" w:hAnsi="Arial" w:cs="Arial"/>
                                <w:b/>
                                <w:lang w:val="en-CA"/>
                              </w:rPr>
                              <w:t>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52231" id="_x0000_s1028" type="#_x0000_t202" style="position:absolute;margin-left:0;margin-top:.5pt;width:313.5pt;height:273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" strokecolor="white [3212]">
                <v:textbox>
                  <w:txbxContent>
                    <w:p w14:paraId="7D75D39E" w14:textId="611E2379" w:rsidR="00902FDB" w:rsidRPr="001839CF" w:rsidRDefault="00C0064A" w:rsidP="00247675">
                      <w:pPr>
                        <w:pStyle w:val="ListParagraph"/>
                        <w:numPr>
                          <w:ilvl w:val="0"/>
                          <w:numId w:val="9"/>
                        </w:numPr>
                        <w:spacing w:line="480" w:lineRule="auto"/>
                        <w:ind w:left="357" w:hanging="357"/>
                        <w:rPr>
                          <w:rFonts w:ascii="Arial" w:hAnsi="Arial" w:cs="Arial"/>
                          <w:b/>
                          <w:lang w:val="en-CA"/>
                        </w:rPr>
                      </w:pPr>
                      <w:r>
                        <w:rPr>
                          <w:rFonts w:ascii="Arial" w:hAnsi="Arial" w:cs="Arial"/>
                          <w:b/>
                          <w:lang w:val="en-CA"/>
                        </w:rPr>
                        <w:t>Exposure to a n</w:t>
                      </w:r>
                      <w:r w:rsidR="00F24219">
                        <w:rPr>
                          <w:rFonts w:ascii="Arial" w:hAnsi="Arial" w:cs="Arial"/>
                          <w:b/>
                          <w:lang w:val="en-CA"/>
                        </w:rPr>
                        <w:t>on</w:t>
                      </w:r>
                      <w:r>
                        <w:rPr>
                          <w:rFonts w:ascii="Arial" w:hAnsi="Arial" w:cs="Arial"/>
                          <w:b/>
                          <w:lang w:val="en-CA"/>
                        </w:rPr>
                        <w:t xml:space="preserve"> </w:t>
                      </w:r>
                      <w:r w:rsidR="00F24219">
                        <w:rPr>
                          <w:rFonts w:ascii="Arial" w:hAnsi="Arial" w:cs="Arial"/>
                          <w:b/>
                          <w:lang w:val="en-CA"/>
                        </w:rPr>
                        <w:t>accidental p</w:t>
                      </w:r>
                      <w:r w:rsidR="00F7524A" w:rsidRPr="001839CF">
                        <w:rPr>
                          <w:rFonts w:ascii="Arial" w:hAnsi="Arial" w:cs="Arial"/>
                          <w:b/>
                          <w:lang w:val="en-CA"/>
                        </w:rPr>
                        <w:t xml:space="preserve">ediatric </w:t>
                      </w:r>
                      <w:r w:rsidR="00F24219">
                        <w:rPr>
                          <w:rFonts w:ascii="Arial" w:hAnsi="Arial" w:cs="Arial"/>
                          <w:b/>
                          <w:lang w:val="en-CA"/>
                        </w:rPr>
                        <w:t>t</w:t>
                      </w:r>
                      <w:r w:rsidR="00F7524A" w:rsidRPr="001839CF">
                        <w:rPr>
                          <w:rFonts w:ascii="Arial" w:hAnsi="Arial" w:cs="Arial"/>
                          <w:b/>
                          <w:lang w:val="en-CA"/>
                        </w:rPr>
                        <w:t>rauma</w:t>
                      </w:r>
                    </w:p>
                    <w:p w14:paraId="49558C47" w14:textId="1F95A152" w:rsidR="00F7524A" w:rsidRPr="001839CF" w:rsidRDefault="00F7524A" w:rsidP="00247675">
                      <w:pPr>
                        <w:pStyle w:val="ListParagraph"/>
                        <w:numPr>
                          <w:ilvl w:val="0"/>
                          <w:numId w:val="9"/>
                        </w:numPr>
                        <w:spacing w:line="480" w:lineRule="auto"/>
                        <w:ind w:left="357" w:hanging="357"/>
                        <w:rPr>
                          <w:rFonts w:ascii="Arial" w:hAnsi="Arial" w:cs="Arial"/>
                          <w:b/>
                          <w:lang w:val="en-CA"/>
                        </w:rPr>
                      </w:pPr>
                      <w:r w:rsidRPr="001839CF">
                        <w:rPr>
                          <w:rFonts w:ascii="Arial" w:hAnsi="Arial" w:cs="Arial"/>
                          <w:b/>
                          <w:lang w:val="en-CA"/>
                        </w:rPr>
                        <w:t xml:space="preserve">Activating a code </w:t>
                      </w:r>
                      <w:r w:rsidR="00B35E87">
                        <w:rPr>
                          <w:rFonts w:ascii="Arial" w:hAnsi="Arial" w:cs="Arial"/>
                          <w:b/>
                          <w:lang w:val="en-CA"/>
                        </w:rPr>
                        <w:t>by yourself</w:t>
                      </w:r>
                    </w:p>
                    <w:p w14:paraId="4EAE925A" w14:textId="23701967" w:rsidR="00F7524A" w:rsidRPr="001839CF" w:rsidRDefault="00C70ED8" w:rsidP="00247675">
                      <w:pPr>
                        <w:pStyle w:val="ListParagraph"/>
                        <w:numPr>
                          <w:ilvl w:val="0"/>
                          <w:numId w:val="9"/>
                        </w:numPr>
                        <w:spacing w:line="480" w:lineRule="auto"/>
                        <w:ind w:left="357" w:hanging="357"/>
                        <w:rPr>
                          <w:rFonts w:ascii="Arial" w:hAnsi="Arial" w:cs="Arial"/>
                          <w:b/>
                          <w:lang w:val="en-CA"/>
                        </w:rPr>
                      </w:pPr>
                      <w:r>
                        <w:rPr>
                          <w:rFonts w:ascii="Arial" w:hAnsi="Arial" w:cs="Arial"/>
                          <w:b/>
                          <w:lang w:val="en-CA"/>
                        </w:rPr>
                        <w:t>Managing the d</w:t>
                      </w:r>
                      <w:r w:rsidR="00F7524A" w:rsidRPr="001839CF">
                        <w:rPr>
                          <w:rFonts w:ascii="Arial" w:hAnsi="Arial" w:cs="Arial"/>
                          <w:b/>
                          <w:lang w:val="en-CA"/>
                        </w:rPr>
                        <w:t>eath of a patient</w:t>
                      </w:r>
                    </w:p>
                    <w:p w14:paraId="0BD0EA35" w14:textId="262CB2E1" w:rsidR="00F7524A" w:rsidRPr="001839CF" w:rsidRDefault="00B35E87" w:rsidP="00247675">
                      <w:pPr>
                        <w:pStyle w:val="ListParagraph"/>
                        <w:numPr>
                          <w:ilvl w:val="0"/>
                          <w:numId w:val="9"/>
                        </w:numPr>
                        <w:spacing w:line="480" w:lineRule="auto"/>
                        <w:ind w:left="357" w:hanging="357"/>
                        <w:rPr>
                          <w:rFonts w:ascii="Arial" w:hAnsi="Arial" w:cs="Arial"/>
                          <w:b/>
                          <w:lang w:val="en-CA"/>
                        </w:rPr>
                      </w:pPr>
                      <w:r>
                        <w:rPr>
                          <w:rFonts w:ascii="Arial" w:hAnsi="Arial" w:cs="Arial"/>
                          <w:b/>
                          <w:lang w:val="en-CA"/>
                        </w:rPr>
                        <w:t>Debriefing a s</w:t>
                      </w:r>
                      <w:r w:rsidR="00F7524A" w:rsidRPr="001839CF">
                        <w:rPr>
                          <w:rFonts w:ascii="Arial" w:hAnsi="Arial" w:cs="Arial"/>
                          <w:b/>
                          <w:lang w:val="en-CA"/>
                        </w:rPr>
                        <w:t>uicide attempt</w:t>
                      </w:r>
                    </w:p>
                    <w:p w14:paraId="4323377F" w14:textId="5E539935" w:rsidR="00F7524A" w:rsidRPr="001839CF" w:rsidRDefault="00F7524A" w:rsidP="00247675">
                      <w:pPr>
                        <w:pStyle w:val="ListParagraph"/>
                        <w:numPr>
                          <w:ilvl w:val="0"/>
                          <w:numId w:val="9"/>
                        </w:numPr>
                        <w:spacing w:line="480" w:lineRule="auto"/>
                        <w:ind w:left="357" w:hanging="357"/>
                        <w:rPr>
                          <w:rFonts w:ascii="Arial" w:hAnsi="Arial" w:cs="Arial"/>
                          <w:b/>
                          <w:lang w:val="en-CA"/>
                        </w:rPr>
                      </w:pPr>
                      <w:r w:rsidRPr="001839CF">
                        <w:rPr>
                          <w:rFonts w:ascii="Arial" w:hAnsi="Arial" w:cs="Arial"/>
                          <w:b/>
                          <w:lang w:val="en-CA"/>
                        </w:rPr>
                        <w:t>De</w:t>
                      </w:r>
                      <w:r w:rsidR="00C70ED8">
                        <w:rPr>
                          <w:rFonts w:ascii="Arial" w:hAnsi="Arial" w:cs="Arial"/>
                          <w:b/>
                          <w:lang w:val="en-CA"/>
                        </w:rPr>
                        <w:t>-</w:t>
                      </w:r>
                      <w:r w:rsidRPr="001839CF">
                        <w:rPr>
                          <w:rFonts w:ascii="Arial" w:hAnsi="Arial" w:cs="Arial"/>
                          <w:b/>
                          <w:lang w:val="en-CA"/>
                        </w:rPr>
                        <w:t>escalating an aggressive patient</w:t>
                      </w:r>
                    </w:p>
                    <w:p w14:paraId="1EADDE4A" w14:textId="140B6818" w:rsidR="00F7524A" w:rsidRPr="001839CF" w:rsidRDefault="00445CD4" w:rsidP="00247675">
                      <w:pPr>
                        <w:pStyle w:val="ListParagraph"/>
                        <w:numPr>
                          <w:ilvl w:val="0"/>
                          <w:numId w:val="9"/>
                        </w:numPr>
                        <w:spacing w:after="100" w:afterAutospacing="1" w:line="480" w:lineRule="auto"/>
                        <w:ind w:left="357" w:hanging="357"/>
                        <w:rPr>
                          <w:rFonts w:ascii="Arial" w:hAnsi="Arial" w:cs="Arial"/>
                          <w:b/>
                          <w:lang w:val="en-CA"/>
                        </w:rPr>
                      </w:pPr>
                      <w:r w:rsidRPr="001839CF">
                        <w:rPr>
                          <w:rFonts w:ascii="Arial" w:hAnsi="Arial" w:cs="Arial"/>
                          <w:b/>
                          <w:lang w:val="en-CA"/>
                        </w:rPr>
                        <w:t>Managing a challenging obstetrical delivery</w:t>
                      </w:r>
                    </w:p>
                    <w:p w14:paraId="14A51FE3" w14:textId="301FD998" w:rsidR="00445CD4" w:rsidRPr="00C70ED8" w:rsidRDefault="00C70ED8" w:rsidP="00247675">
                      <w:pPr>
                        <w:pStyle w:val="ListParagraph"/>
                        <w:numPr>
                          <w:ilvl w:val="0"/>
                          <w:numId w:val="9"/>
                        </w:numPr>
                        <w:spacing w:line="480" w:lineRule="auto"/>
                        <w:ind w:left="357" w:hanging="357"/>
                        <w:rPr>
                          <w:rFonts w:ascii="Arial" w:hAnsi="Arial" w:cs="Arial"/>
                          <w:b/>
                          <w:lang w:val="en-CA"/>
                        </w:rPr>
                      </w:pPr>
                      <w:r>
                        <w:rPr>
                          <w:rFonts w:ascii="Arial" w:hAnsi="Arial" w:cs="Arial"/>
                          <w:b/>
                          <w:lang w:val="en-CA"/>
                        </w:rPr>
                        <w:t xml:space="preserve">Experiencing </w:t>
                      </w:r>
                      <w:r w:rsidR="00C0064A">
                        <w:rPr>
                          <w:rFonts w:ascii="Arial" w:hAnsi="Arial" w:cs="Arial"/>
                          <w:b/>
                          <w:lang w:val="en-CA"/>
                        </w:rPr>
                        <w:t xml:space="preserve">a </w:t>
                      </w:r>
                      <w:r>
                        <w:rPr>
                          <w:rFonts w:ascii="Arial" w:hAnsi="Arial" w:cs="Arial"/>
                          <w:b/>
                          <w:lang w:val="en-CA"/>
                        </w:rPr>
                        <w:t>t</w:t>
                      </w:r>
                      <w:r w:rsidR="00445CD4" w:rsidRPr="001839CF">
                        <w:rPr>
                          <w:rFonts w:ascii="Arial" w:hAnsi="Arial" w:cs="Arial"/>
                          <w:b/>
                          <w:lang w:val="en-CA"/>
                        </w:rPr>
                        <w:t xml:space="preserve">eam </w:t>
                      </w:r>
                      <w:r>
                        <w:rPr>
                          <w:rFonts w:ascii="Arial" w:hAnsi="Arial" w:cs="Arial"/>
                          <w:b/>
                          <w:lang w:val="en-CA"/>
                        </w:rPr>
                        <w:t>c</w:t>
                      </w:r>
                      <w:r w:rsidR="00445CD4" w:rsidRPr="001839CF">
                        <w:rPr>
                          <w:rFonts w:ascii="Arial" w:hAnsi="Arial" w:cs="Arial"/>
                          <w:b/>
                          <w:lang w:val="en-CA"/>
                        </w:rPr>
                        <w:t>onflict</w:t>
                      </w:r>
                    </w:p>
                    <w:p w14:paraId="326E44E3" w14:textId="02361DE0" w:rsidR="00445CD4" w:rsidRPr="001839CF" w:rsidRDefault="00C0064A" w:rsidP="00247675">
                      <w:pPr>
                        <w:pStyle w:val="ListParagraph"/>
                        <w:numPr>
                          <w:ilvl w:val="0"/>
                          <w:numId w:val="9"/>
                        </w:numPr>
                        <w:spacing w:line="480" w:lineRule="auto"/>
                        <w:ind w:left="357" w:hanging="357"/>
                        <w:rPr>
                          <w:rFonts w:ascii="Arial" w:hAnsi="Arial" w:cs="Arial"/>
                          <w:b/>
                          <w:lang w:val="en-CA"/>
                        </w:rPr>
                      </w:pPr>
                      <w:r>
                        <w:rPr>
                          <w:rFonts w:ascii="Arial" w:hAnsi="Arial" w:cs="Arial"/>
                          <w:b/>
                          <w:lang w:val="en-CA"/>
                        </w:rPr>
                        <w:t>Engaging in a</w:t>
                      </w:r>
                      <w:r w:rsidR="00597B4C">
                        <w:rPr>
                          <w:rFonts w:ascii="Arial" w:hAnsi="Arial" w:cs="Arial"/>
                          <w:b/>
                          <w:lang w:val="en-CA"/>
                        </w:rPr>
                        <w:t xml:space="preserve"> di</w:t>
                      </w:r>
                      <w:r w:rsidR="00445CD4" w:rsidRPr="001839CF">
                        <w:rPr>
                          <w:rFonts w:ascii="Arial" w:hAnsi="Arial" w:cs="Arial"/>
                          <w:b/>
                          <w:lang w:val="en-CA"/>
                        </w:rPr>
                        <w:t xml:space="preserve">fficult procedural skill </w:t>
                      </w:r>
                    </w:p>
                    <w:p w14:paraId="09A669D9" w14:textId="5C0DE5A4" w:rsidR="00C70ED8" w:rsidRDefault="00C70ED8" w:rsidP="00247675">
                      <w:pPr>
                        <w:pStyle w:val="ListParagraph"/>
                        <w:numPr>
                          <w:ilvl w:val="0"/>
                          <w:numId w:val="9"/>
                        </w:numPr>
                        <w:spacing w:line="480" w:lineRule="auto"/>
                        <w:ind w:left="357" w:hanging="357"/>
                        <w:rPr>
                          <w:rFonts w:ascii="Arial" w:hAnsi="Arial" w:cs="Arial"/>
                          <w:b/>
                          <w:lang w:val="en-CA"/>
                        </w:rPr>
                      </w:pPr>
                      <w:r>
                        <w:rPr>
                          <w:rFonts w:ascii="Arial" w:hAnsi="Arial" w:cs="Arial"/>
                          <w:b/>
                          <w:lang w:val="en-CA"/>
                        </w:rPr>
                        <w:t>Navigating an e</w:t>
                      </w:r>
                      <w:r w:rsidR="00445CD4" w:rsidRPr="001839CF">
                        <w:rPr>
                          <w:rFonts w:ascii="Arial" w:hAnsi="Arial" w:cs="Arial"/>
                          <w:b/>
                          <w:lang w:val="en-CA"/>
                        </w:rPr>
                        <w:t xml:space="preserve">thical </w:t>
                      </w:r>
                      <w:r w:rsidR="00C0064A">
                        <w:rPr>
                          <w:rFonts w:ascii="Arial" w:hAnsi="Arial" w:cs="Arial"/>
                          <w:b/>
                          <w:lang w:val="en-CA"/>
                        </w:rPr>
                        <w:t>dilemma</w:t>
                      </w:r>
                    </w:p>
                    <w:p w14:paraId="118A2AAF" w14:textId="7507686D" w:rsidR="00445CD4" w:rsidRPr="001839CF" w:rsidRDefault="00C0064A" w:rsidP="00247675">
                      <w:pPr>
                        <w:pStyle w:val="ListParagraph"/>
                        <w:numPr>
                          <w:ilvl w:val="0"/>
                          <w:numId w:val="9"/>
                        </w:numPr>
                        <w:spacing w:line="480" w:lineRule="auto"/>
                        <w:ind w:left="357" w:hanging="357"/>
                        <w:rPr>
                          <w:rFonts w:ascii="Arial" w:hAnsi="Arial" w:cs="Arial"/>
                          <w:b/>
                          <w:lang w:val="en-CA"/>
                        </w:rPr>
                      </w:pPr>
                      <w:r>
                        <w:rPr>
                          <w:rFonts w:ascii="Arial" w:hAnsi="Arial" w:cs="Arial"/>
                          <w:b/>
                          <w:lang w:val="en-CA"/>
                        </w:rPr>
                        <w:t>Discussing</w:t>
                      </w:r>
                      <w:r w:rsidR="00C70ED8">
                        <w:rPr>
                          <w:rFonts w:ascii="Arial" w:hAnsi="Arial" w:cs="Arial"/>
                          <w:b/>
                          <w:lang w:val="en-CA"/>
                        </w:rPr>
                        <w:t xml:space="preserve"> a</w:t>
                      </w:r>
                      <w:r>
                        <w:rPr>
                          <w:rFonts w:ascii="Arial" w:hAnsi="Arial" w:cs="Arial"/>
                          <w:b/>
                          <w:lang w:val="en-CA"/>
                        </w:rPr>
                        <w:t xml:space="preserve"> personal</w:t>
                      </w:r>
                      <w:r w:rsidR="00C70ED8">
                        <w:rPr>
                          <w:rFonts w:ascii="Arial" w:hAnsi="Arial" w:cs="Arial"/>
                          <w:b/>
                          <w:lang w:val="en-CA"/>
                        </w:rPr>
                        <w:t xml:space="preserve"> m</w:t>
                      </w:r>
                      <w:r w:rsidR="00445CD4" w:rsidRPr="001839CF">
                        <w:rPr>
                          <w:rFonts w:ascii="Arial" w:hAnsi="Arial" w:cs="Arial"/>
                          <w:b/>
                          <w:lang w:val="en-CA"/>
                        </w:rPr>
                        <w:t xml:space="preserve">edical </w:t>
                      </w:r>
                      <w:r w:rsidR="00C70ED8">
                        <w:rPr>
                          <w:rFonts w:ascii="Arial" w:hAnsi="Arial" w:cs="Arial"/>
                          <w:b/>
                          <w:lang w:val="en-CA"/>
                        </w:rPr>
                        <w:t>e</w:t>
                      </w:r>
                      <w:r w:rsidR="00445CD4" w:rsidRPr="001839CF">
                        <w:rPr>
                          <w:rFonts w:ascii="Arial" w:hAnsi="Arial" w:cs="Arial"/>
                          <w:b/>
                          <w:lang w:val="en-CA"/>
                        </w:rPr>
                        <w:t>rror</w:t>
                      </w:r>
                    </w:p>
                  </w:txbxContent>
                </v:textbox>
                <w10:wrap type="square" anchorx="margin"/>
              </v:shape>
            </w:pict>
          </mc:Fallback>
        </mc:AlternateContent>
      </w:r>
      <w:r w:rsidR="00B35E87">
        <w:rPr>
          <w:noProof/>
        </w:rPr>
        <w:drawing>
          <wp:anchor distT="0" distB="0" distL="114300" distR="114300" simplePos="0" relativeHeight="251680768" behindDoc="0" locked="0" layoutInCell="1" allowOverlap="1" wp14:anchorId="45273F03" wp14:editId="5C533385">
            <wp:simplePos x="0" y="0"/>
            <wp:positionH relativeFrom="column">
              <wp:posOffset>4223385</wp:posOffset>
            </wp:positionH>
            <wp:positionV relativeFrom="paragraph">
              <wp:posOffset>15875</wp:posOffset>
            </wp:positionV>
            <wp:extent cx="1743075" cy="2628900"/>
            <wp:effectExtent l="0" t="0" r="9525" b="0"/>
            <wp:wrapSquare wrapText="bothSides"/>
            <wp:docPr id="9" name="Picture 9" descr="C:\Users\Alex\AppData\Local\Microsoft\Windows\INetCache\Content.MSO\DA9A9A6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ex\AppData\Local\Microsoft\Windows\INetCache\Content.MSO\DA9A9A6B.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3075" cy="2628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FEFB23" w14:textId="16F55D49" w:rsidR="001839CF" w:rsidRPr="001839CF" w:rsidRDefault="001839CF" w:rsidP="001839CF"/>
    <w:p w14:paraId="5E087ED4" w14:textId="06F66588" w:rsidR="001839CF" w:rsidRPr="001839CF" w:rsidRDefault="001839CF" w:rsidP="001839CF"/>
    <w:p w14:paraId="35A1D611" w14:textId="1C9E24D7" w:rsidR="001839CF" w:rsidRPr="001839CF" w:rsidRDefault="001839CF" w:rsidP="001839CF"/>
    <w:p w14:paraId="79F81DB3" w14:textId="3E9854D0" w:rsidR="001839CF" w:rsidRPr="001839CF" w:rsidRDefault="001839CF" w:rsidP="001839CF"/>
    <w:p w14:paraId="74FA81E8" w14:textId="49569306" w:rsidR="001839CF" w:rsidRPr="001839CF" w:rsidRDefault="001839CF" w:rsidP="001839CF"/>
    <w:p w14:paraId="19531CD5" w14:textId="2485CE14" w:rsidR="001839CF" w:rsidRPr="001839CF" w:rsidRDefault="001839CF" w:rsidP="001839CF"/>
    <w:p w14:paraId="3C3F9FAC" w14:textId="6FDD4B1E" w:rsidR="001839CF" w:rsidRPr="001839CF" w:rsidRDefault="001839CF" w:rsidP="001839CF"/>
    <w:p w14:paraId="1797C299" w14:textId="3411356F" w:rsidR="001839CF" w:rsidRDefault="001839CF" w:rsidP="001839CF">
      <w:pPr>
        <w:rPr>
          <w:rFonts w:ascii="Arial" w:hAnsi="Arial" w:cs="Arial"/>
          <w:iCs/>
          <w:color w:val="000000" w:themeColor="text1"/>
          <w:szCs w:val="24"/>
        </w:rPr>
      </w:pPr>
    </w:p>
    <w:p w14:paraId="133BB29A" w14:textId="743F7829" w:rsidR="001839CF" w:rsidRDefault="001839CF" w:rsidP="001839CF">
      <w:pPr>
        <w:rPr>
          <w:rFonts w:ascii="Arial" w:hAnsi="Arial" w:cs="Arial"/>
          <w:iCs/>
          <w:color w:val="000000" w:themeColor="text1"/>
          <w:szCs w:val="24"/>
        </w:rPr>
      </w:pPr>
    </w:p>
    <w:p w14:paraId="41F1C244" w14:textId="0D7CE992" w:rsidR="001839CF" w:rsidRPr="001839CF" w:rsidRDefault="00C0064A" w:rsidP="001839CF">
      <w:r>
        <w:rPr>
          <w:noProof/>
        </w:rPr>
        <mc:AlternateContent>
          <mc:Choice Requires="wps">
            <w:drawing>
              <wp:anchor distT="0" distB="0" distL="114300" distR="114300" simplePos="0" relativeHeight="251681792" behindDoc="0" locked="0" layoutInCell="1" allowOverlap="1" wp14:anchorId="0C194488" wp14:editId="17B7A21D">
                <wp:simplePos x="0" y="0"/>
                <wp:positionH relativeFrom="margin">
                  <wp:align>left</wp:align>
                </wp:positionH>
                <wp:positionV relativeFrom="paragraph">
                  <wp:posOffset>1978660</wp:posOffset>
                </wp:positionV>
                <wp:extent cx="3067050" cy="8286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3067050" cy="828675"/>
                        </a:xfrm>
                        <a:prstGeom prst="rect">
                          <a:avLst/>
                        </a:prstGeom>
                        <a:solidFill>
                          <a:schemeClr val="lt1"/>
                        </a:solidFill>
                        <a:ln w="6350">
                          <a:solidFill>
                            <a:schemeClr val="bg1"/>
                          </a:solidFill>
                        </a:ln>
                      </wps:spPr>
                      <wps:txbx>
                        <w:txbxContent>
                          <w:p w14:paraId="443888FC" w14:textId="47C7D437" w:rsidR="00C0064A" w:rsidRPr="00247675" w:rsidRDefault="00C0064A">
                            <w:pPr>
                              <w:rPr>
                                <w:rFonts w:ascii="Arial" w:hAnsi="Arial" w:cs="Arial"/>
                                <w:szCs w:val="24"/>
                                <w:lang w:val="en-CA"/>
                              </w:rPr>
                            </w:pPr>
                            <w:r w:rsidRPr="00247675">
                              <w:rPr>
                                <w:rFonts w:ascii="Arial" w:hAnsi="Arial" w:cs="Arial"/>
                                <w:szCs w:val="24"/>
                                <w:lang w:val="en-CA"/>
                              </w:rPr>
                              <w:t xml:space="preserve">The above competencies link to </w:t>
                            </w:r>
                            <w:proofErr w:type="spellStart"/>
                            <w:r w:rsidRPr="00247675">
                              <w:rPr>
                                <w:rFonts w:ascii="Arial" w:hAnsi="Arial" w:cs="Arial"/>
                                <w:szCs w:val="24"/>
                                <w:lang w:val="en-CA"/>
                              </w:rPr>
                              <w:t>CanMED</w:t>
                            </w:r>
                            <w:proofErr w:type="spellEnd"/>
                            <w:r w:rsidRPr="00247675">
                              <w:rPr>
                                <w:rFonts w:ascii="Arial" w:hAnsi="Arial" w:cs="Arial"/>
                                <w:szCs w:val="24"/>
                                <w:lang w:val="en-CA"/>
                              </w:rPr>
                              <w:t xml:space="preserve"> intrinsic roles as well as CBME based EPAs and objectives of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94488" id="Text Box 10" o:spid="_x0000_s1029" type="#_x0000_t202" style="position:absolute;margin-left:0;margin-top:155.8pt;width:241.5pt;height:65.2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" fillcolor="white [3201]" strokecolor="white [3212]" strokeweight=".5pt">
                <v:textbox>
                  <w:txbxContent>
                    <w:p w14:paraId="443888FC" w14:textId="47C7D437" w:rsidR="00C0064A" w:rsidRPr="00247675" w:rsidRDefault="00C0064A">
                      <w:pPr>
                        <w:rPr>
                          <w:rFonts w:ascii="Arial" w:hAnsi="Arial" w:cs="Arial"/>
                          <w:szCs w:val="24"/>
                          <w:lang w:val="en-CA"/>
                        </w:rPr>
                      </w:pPr>
                      <w:r w:rsidRPr="00247675">
                        <w:rPr>
                          <w:rFonts w:ascii="Arial" w:hAnsi="Arial" w:cs="Arial"/>
                          <w:szCs w:val="24"/>
                          <w:lang w:val="en-CA"/>
                        </w:rPr>
                        <w:t xml:space="preserve">The above competencies link to </w:t>
                      </w:r>
                      <w:proofErr w:type="spellStart"/>
                      <w:r w:rsidRPr="00247675">
                        <w:rPr>
                          <w:rFonts w:ascii="Arial" w:hAnsi="Arial" w:cs="Arial"/>
                          <w:szCs w:val="24"/>
                          <w:lang w:val="en-CA"/>
                        </w:rPr>
                        <w:t>CanMED</w:t>
                      </w:r>
                      <w:proofErr w:type="spellEnd"/>
                      <w:r w:rsidRPr="00247675">
                        <w:rPr>
                          <w:rFonts w:ascii="Arial" w:hAnsi="Arial" w:cs="Arial"/>
                          <w:szCs w:val="24"/>
                          <w:lang w:val="en-CA"/>
                        </w:rPr>
                        <w:t xml:space="preserve"> intrinsic roles as well as CBME based EPAs and objectives of training</w:t>
                      </w:r>
                    </w:p>
                  </w:txbxContent>
                </v:textbox>
                <w10:wrap anchorx="margin"/>
              </v:shape>
            </w:pict>
          </mc:Fallback>
        </mc:AlternateContent>
      </w:r>
    </w:p>
    <w:sectPr w:rsidR="001839CF" w:rsidRPr="001839CF" w:rsidSect="009C1908">
      <w:headerReference w:type="default" r:id="rId11"/>
      <w:footerReference w:type="default" r:id="rId12"/>
      <w:pgSz w:w="12240" w:h="15840"/>
      <w:pgMar w:top="2189" w:right="1134" w:bottom="1134" w:left="1134" w:header="36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32BCF" w14:textId="77777777" w:rsidR="00346FED" w:rsidRDefault="00346FED" w:rsidP="009072F2">
      <w:r>
        <w:separator/>
      </w:r>
    </w:p>
  </w:endnote>
  <w:endnote w:type="continuationSeparator" w:id="0">
    <w:p w14:paraId="3CB05562" w14:textId="77777777" w:rsidR="00346FED" w:rsidRDefault="00346FED" w:rsidP="00907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023F0" w14:textId="77777777" w:rsidR="00047AC7" w:rsidRPr="00A852A0" w:rsidRDefault="00695111" w:rsidP="00247675">
    <w:pPr>
      <w:pStyle w:val="Footer"/>
      <w:rPr>
        <w:rFonts w:cs="Times New Roman"/>
        <w:sz w:val="20"/>
        <w:szCs w:val="20"/>
      </w:rPr>
    </w:pPr>
    <w:r w:rsidRPr="00A852A0">
      <w:rPr>
        <w:rFonts w:cs="Times New Roman"/>
        <w:sz w:val="20"/>
        <w:szCs w:val="20"/>
      </w:rPr>
      <w:t>Canadian Federation of Medical Students</w:t>
    </w:r>
  </w:p>
  <w:p w14:paraId="65AF561F" w14:textId="77777777" w:rsidR="00047AC7" w:rsidRPr="00A852A0" w:rsidRDefault="00695111" w:rsidP="00247675">
    <w:pPr>
      <w:pStyle w:val="Footer"/>
      <w:rPr>
        <w:rFonts w:cs="Times New Roman"/>
        <w:sz w:val="20"/>
        <w:szCs w:val="20"/>
      </w:rPr>
    </w:pPr>
    <w:r w:rsidRPr="00A852A0">
      <w:rPr>
        <w:rFonts w:cs="Times New Roman"/>
        <w:sz w:val="20"/>
        <w:szCs w:val="20"/>
      </w:rPr>
      <w:t>267 O’Connor Street, Suite 401</w:t>
    </w:r>
  </w:p>
  <w:p w14:paraId="1287DC59" w14:textId="77777777" w:rsidR="00047AC7" w:rsidRPr="00A852A0" w:rsidRDefault="00695111" w:rsidP="00247675">
    <w:pPr>
      <w:pStyle w:val="Footer"/>
      <w:rPr>
        <w:rFonts w:cs="Times New Roman"/>
        <w:sz w:val="20"/>
        <w:szCs w:val="20"/>
        <w:lang w:val="fi-FI"/>
      </w:rPr>
    </w:pPr>
    <w:r w:rsidRPr="00A852A0">
      <w:rPr>
        <w:rFonts w:cs="Times New Roman"/>
        <w:sz w:val="20"/>
        <w:szCs w:val="20"/>
        <w:lang w:val="fi-FI"/>
      </w:rPr>
      <w:t>Ottawa, ON K2P 1V3</w:t>
    </w:r>
  </w:p>
  <w:p w14:paraId="011D0A31" w14:textId="6EF81C46" w:rsidR="00047AC7" w:rsidRPr="00A852A0" w:rsidRDefault="00695111" w:rsidP="00247675">
    <w:pPr>
      <w:pStyle w:val="Footer"/>
      <w:rPr>
        <w:rFonts w:cs="Times New Roman"/>
        <w:sz w:val="20"/>
        <w:szCs w:val="20"/>
        <w:lang w:val="fi-FI"/>
      </w:rPr>
    </w:pPr>
    <w:r w:rsidRPr="00A852A0">
      <w:rPr>
        <w:rFonts w:cs="Times New Roman"/>
        <w:sz w:val="20"/>
        <w:szCs w:val="20"/>
        <w:lang w:val="fi-FI"/>
      </w:rPr>
      <w:t xml:space="preserve">E-mail: </w:t>
    </w:r>
    <w:r w:rsidR="00392F35">
      <w:rPr>
        <w:rFonts w:cs="Times New Roman"/>
        <w:sz w:val="20"/>
        <w:szCs w:val="20"/>
        <w:lang w:val="fi-FI"/>
      </w:rPr>
      <w:t>resilience</w:t>
    </w:r>
    <w:r w:rsidRPr="00A852A0">
      <w:rPr>
        <w:rFonts w:cs="Times New Roman"/>
        <w:sz w:val="20"/>
        <w:szCs w:val="20"/>
        <w:lang w:val="fi-FI"/>
      </w:rPr>
      <w:t>@cfms.org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CC514" w14:textId="77777777" w:rsidR="00346FED" w:rsidRDefault="00346FED" w:rsidP="009072F2">
      <w:r>
        <w:separator/>
      </w:r>
    </w:p>
  </w:footnote>
  <w:footnote w:type="continuationSeparator" w:id="0">
    <w:p w14:paraId="3C30DBDC" w14:textId="77777777" w:rsidR="00346FED" w:rsidRDefault="00346FED" w:rsidP="00907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51EB0" w14:textId="2065F24A" w:rsidR="00257BA1" w:rsidRDefault="00257BA1">
    <w:pPr>
      <w:pStyle w:val="Header"/>
    </w:pPr>
    <w:r>
      <w:rPr>
        <w:noProof/>
      </w:rPr>
      <mc:AlternateContent>
        <mc:Choice Requires="wps">
          <w:drawing>
            <wp:anchor distT="0" distB="0" distL="118745" distR="118745" simplePos="0" relativeHeight="251659264" behindDoc="1" locked="0" layoutInCell="1" allowOverlap="0" wp14:anchorId="020CB483" wp14:editId="5810E9FC">
              <wp:simplePos x="0" y="0"/>
              <wp:positionH relativeFrom="margin">
                <wp:align>left</wp:align>
              </wp:positionH>
              <wp:positionV relativeFrom="page">
                <wp:posOffset>457200</wp:posOffset>
              </wp:positionV>
              <wp:extent cx="6372225" cy="552450"/>
              <wp:effectExtent l="0" t="0" r="9525" b="0"/>
              <wp:wrapSquare wrapText="bothSides"/>
              <wp:docPr id="197" name="Rectangle 197"/>
              <wp:cNvGraphicFramePr/>
              <a:graphic xmlns:a="http://schemas.openxmlformats.org/drawingml/2006/main">
                <a:graphicData uri="http://schemas.microsoft.com/office/word/2010/wordprocessingShape">
                  <wps:wsp>
                    <wps:cNvSpPr/>
                    <wps:spPr>
                      <a:xfrm>
                        <a:off x="0" y="0"/>
                        <a:ext cx="6372225" cy="55245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itle"/>
                            <w:tag w:val=""/>
                            <w:id w:val="1442421380"/>
                            <w:dataBinding w:prefixMappings="xmlns:ns0='http://purl.org/dc/elements/1.1/' xmlns:ns1='http://schemas.openxmlformats.org/package/2006/metadata/core-properties' " w:xpath="/ns1:coreProperties[1]/ns0:title[1]" w:storeItemID="{6C3C8BC8-F283-45AE-878A-BAB7291924A1}"/>
                            <w:text/>
                          </w:sdtPr>
                          <w:sdtEndPr/>
                          <w:sdtContent>
                            <w:p w14:paraId="28ED7C24" w14:textId="18F6C272" w:rsidR="00257BA1" w:rsidRPr="007A27C1" w:rsidRDefault="00257BA1">
                              <w:pPr>
                                <w:pStyle w:val="Header"/>
                                <w:tabs>
                                  <w:tab w:val="clear" w:pos="4680"/>
                                  <w:tab w:val="clear" w:pos="9360"/>
                                </w:tabs>
                                <w:jc w:val="center"/>
                                <w:rPr>
                                  <w:caps/>
                                  <w:color w:val="FFFFFF" w:themeColor="background1"/>
                                  <w:sz w:val="32"/>
                                  <w:szCs w:val="32"/>
                                </w:rPr>
                              </w:pPr>
                              <w:r w:rsidRPr="007A27C1">
                                <w:rPr>
                                  <w:caps/>
                                  <w:color w:val="FFFFFF" w:themeColor="background1"/>
                                  <w:sz w:val="32"/>
                                  <w:szCs w:val="32"/>
                                </w:rPr>
                                <w:t>Simulated Training for resilience in various environments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20CB483" id="Rectangle 197" o:spid="_x0000_s1030" style="position:absolute;margin-left:0;margin-top:36pt;width:501.75pt;height:43.5pt;z-index:-251657216;visibility:visible;mso-wrap-style:square;mso-width-percent:0;mso-height-percent:0;mso-wrap-distance-left:9.35pt;mso-wrap-distance-top:0;mso-wrap-distance-right:9.35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" o:allowoverlap="f" fillcolor="#70ad47 [3209]" stroked="f" strokeweight="1pt">
              <v:textbox>
                <w:txbxContent>
                  <w:sdt>
                    <w:sdtPr>
                      <w:rPr>
                        <w:caps/>
                        <w:color w:val="FFFFFF" w:themeColor="background1"/>
                        <w:sz w:val="32"/>
                        <w:szCs w:val="32"/>
                      </w:rPr>
                      <w:alias w:val="Title"/>
                      <w:tag w:val=""/>
                      <w:id w:val="1442421380"/>
                      <w:dataBinding w:prefixMappings="xmlns:ns0='http://purl.org/dc/elements/1.1/' xmlns:ns1='http://schemas.openxmlformats.org/package/2006/metadata/core-properties' " w:xpath="/ns1:coreProperties[1]/ns0:title[1]" w:storeItemID="{6C3C8BC8-F283-45AE-878A-BAB7291924A1}"/>
                      <w:text/>
                    </w:sdtPr>
                    <w:sdtEndPr/>
                    <w:sdtContent>
                      <w:p w14:paraId="28ED7C24" w14:textId="18F6C272" w:rsidR="00257BA1" w:rsidRPr="007A27C1" w:rsidRDefault="00257BA1">
                        <w:pPr>
                          <w:pStyle w:val="Header"/>
                          <w:tabs>
                            <w:tab w:val="clear" w:pos="4680"/>
                            <w:tab w:val="clear" w:pos="9360"/>
                          </w:tabs>
                          <w:jc w:val="center"/>
                          <w:rPr>
                            <w:caps/>
                            <w:color w:val="FFFFFF" w:themeColor="background1"/>
                            <w:sz w:val="32"/>
                            <w:szCs w:val="32"/>
                          </w:rPr>
                        </w:pPr>
                        <w:r w:rsidRPr="007A27C1">
                          <w:rPr>
                            <w:caps/>
                            <w:color w:val="FFFFFF" w:themeColor="background1"/>
                            <w:sz w:val="32"/>
                            <w:szCs w:val="32"/>
                          </w:rPr>
                          <w:t>Simulated Training for resilience in various environments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02019"/>
    <w:multiLevelType w:val="hybridMultilevel"/>
    <w:tmpl w:val="09AA40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316DE8"/>
    <w:multiLevelType w:val="hybridMultilevel"/>
    <w:tmpl w:val="FFC6003E"/>
    <w:lvl w:ilvl="0" w:tplc="10090017">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07630E4"/>
    <w:multiLevelType w:val="hybridMultilevel"/>
    <w:tmpl w:val="DA92BB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83A0352"/>
    <w:multiLevelType w:val="hybridMultilevel"/>
    <w:tmpl w:val="2DE6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6344C"/>
    <w:multiLevelType w:val="hybridMultilevel"/>
    <w:tmpl w:val="2BEA2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F37F57"/>
    <w:multiLevelType w:val="hybridMultilevel"/>
    <w:tmpl w:val="638EDC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13444B6"/>
    <w:multiLevelType w:val="hybridMultilevel"/>
    <w:tmpl w:val="CB12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995B00"/>
    <w:multiLevelType w:val="hybridMultilevel"/>
    <w:tmpl w:val="AA62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2665B7"/>
    <w:multiLevelType w:val="hybridMultilevel"/>
    <w:tmpl w:val="B68C93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4"/>
  </w:num>
  <w:num w:numId="5">
    <w:abstractNumId w:val="3"/>
  </w:num>
  <w:num w:numId="6">
    <w:abstractNumId w:val="2"/>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F48"/>
    <w:rsid w:val="000021E1"/>
    <w:rsid w:val="00012B94"/>
    <w:rsid w:val="000329F5"/>
    <w:rsid w:val="000379CD"/>
    <w:rsid w:val="0004669C"/>
    <w:rsid w:val="000722E8"/>
    <w:rsid w:val="0007685C"/>
    <w:rsid w:val="00076EC0"/>
    <w:rsid w:val="00084C6C"/>
    <w:rsid w:val="000902BB"/>
    <w:rsid w:val="000C4381"/>
    <w:rsid w:val="000D2ADE"/>
    <w:rsid w:val="000F2C06"/>
    <w:rsid w:val="00103852"/>
    <w:rsid w:val="00104580"/>
    <w:rsid w:val="0011072F"/>
    <w:rsid w:val="00144E66"/>
    <w:rsid w:val="001460C6"/>
    <w:rsid w:val="00151F48"/>
    <w:rsid w:val="001543FE"/>
    <w:rsid w:val="00155CC1"/>
    <w:rsid w:val="00156355"/>
    <w:rsid w:val="00162A53"/>
    <w:rsid w:val="001839CF"/>
    <w:rsid w:val="0018557D"/>
    <w:rsid w:val="001A316B"/>
    <w:rsid w:val="001B4D31"/>
    <w:rsid w:val="001D3692"/>
    <w:rsid w:val="001D7C9A"/>
    <w:rsid w:val="001E0BC5"/>
    <w:rsid w:val="001E6076"/>
    <w:rsid w:val="0020745D"/>
    <w:rsid w:val="002204E7"/>
    <w:rsid w:val="0023116F"/>
    <w:rsid w:val="00247675"/>
    <w:rsid w:val="00257BA1"/>
    <w:rsid w:val="00260355"/>
    <w:rsid w:val="002620FC"/>
    <w:rsid w:val="002862D1"/>
    <w:rsid w:val="002B30AC"/>
    <w:rsid w:val="002C2E93"/>
    <w:rsid w:val="002D5800"/>
    <w:rsid w:val="002E251C"/>
    <w:rsid w:val="002E702B"/>
    <w:rsid w:val="003116AF"/>
    <w:rsid w:val="00311ACE"/>
    <w:rsid w:val="0033614C"/>
    <w:rsid w:val="00337D74"/>
    <w:rsid w:val="00346FED"/>
    <w:rsid w:val="0036781C"/>
    <w:rsid w:val="00370C70"/>
    <w:rsid w:val="00370DFD"/>
    <w:rsid w:val="003717E1"/>
    <w:rsid w:val="003762E6"/>
    <w:rsid w:val="00386822"/>
    <w:rsid w:val="00392973"/>
    <w:rsid w:val="00392F35"/>
    <w:rsid w:val="003B7AF9"/>
    <w:rsid w:val="003C39A1"/>
    <w:rsid w:val="003C4248"/>
    <w:rsid w:val="003D4CBF"/>
    <w:rsid w:val="003E0DBC"/>
    <w:rsid w:val="003E54FC"/>
    <w:rsid w:val="003F2548"/>
    <w:rsid w:val="003F45C6"/>
    <w:rsid w:val="004045C6"/>
    <w:rsid w:val="004058EB"/>
    <w:rsid w:val="00413730"/>
    <w:rsid w:val="004176FE"/>
    <w:rsid w:val="00421A97"/>
    <w:rsid w:val="00427E28"/>
    <w:rsid w:val="00442A03"/>
    <w:rsid w:val="00445CD4"/>
    <w:rsid w:val="00452543"/>
    <w:rsid w:val="00452E61"/>
    <w:rsid w:val="0045369F"/>
    <w:rsid w:val="00454118"/>
    <w:rsid w:val="00462B5E"/>
    <w:rsid w:val="00464417"/>
    <w:rsid w:val="00465ACA"/>
    <w:rsid w:val="00466971"/>
    <w:rsid w:val="004918B3"/>
    <w:rsid w:val="00494D20"/>
    <w:rsid w:val="004A2461"/>
    <w:rsid w:val="004B28E4"/>
    <w:rsid w:val="004C02EF"/>
    <w:rsid w:val="004C2ED3"/>
    <w:rsid w:val="004D53CE"/>
    <w:rsid w:val="004E1A0F"/>
    <w:rsid w:val="004E2014"/>
    <w:rsid w:val="004E33B9"/>
    <w:rsid w:val="004E58F4"/>
    <w:rsid w:val="004E5AF5"/>
    <w:rsid w:val="004F1CB9"/>
    <w:rsid w:val="004F76DB"/>
    <w:rsid w:val="00517B58"/>
    <w:rsid w:val="00535977"/>
    <w:rsid w:val="00546642"/>
    <w:rsid w:val="005605CA"/>
    <w:rsid w:val="005748B4"/>
    <w:rsid w:val="00580BC2"/>
    <w:rsid w:val="00597B4C"/>
    <w:rsid w:val="005A63A5"/>
    <w:rsid w:val="005B3969"/>
    <w:rsid w:val="005D04E2"/>
    <w:rsid w:val="005E20E5"/>
    <w:rsid w:val="005E5C83"/>
    <w:rsid w:val="005E76B8"/>
    <w:rsid w:val="005F328C"/>
    <w:rsid w:val="00605A6C"/>
    <w:rsid w:val="00605CE8"/>
    <w:rsid w:val="0062020B"/>
    <w:rsid w:val="00621AB1"/>
    <w:rsid w:val="006521B4"/>
    <w:rsid w:val="00666018"/>
    <w:rsid w:val="006808B4"/>
    <w:rsid w:val="00695111"/>
    <w:rsid w:val="0069680B"/>
    <w:rsid w:val="006B3070"/>
    <w:rsid w:val="006B3D6E"/>
    <w:rsid w:val="006C0C71"/>
    <w:rsid w:val="006E29CE"/>
    <w:rsid w:val="006E4240"/>
    <w:rsid w:val="0070567A"/>
    <w:rsid w:val="00706406"/>
    <w:rsid w:val="00713EE6"/>
    <w:rsid w:val="00717F0C"/>
    <w:rsid w:val="00741C13"/>
    <w:rsid w:val="007469E9"/>
    <w:rsid w:val="007530AD"/>
    <w:rsid w:val="00756985"/>
    <w:rsid w:val="00791275"/>
    <w:rsid w:val="007A27C1"/>
    <w:rsid w:val="007D67F9"/>
    <w:rsid w:val="007D7F06"/>
    <w:rsid w:val="00802875"/>
    <w:rsid w:val="008315AC"/>
    <w:rsid w:val="00853659"/>
    <w:rsid w:val="00862B28"/>
    <w:rsid w:val="00881103"/>
    <w:rsid w:val="00881DF8"/>
    <w:rsid w:val="00891791"/>
    <w:rsid w:val="008A6EAE"/>
    <w:rsid w:val="008B1F5D"/>
    <w:rsid w:val="008B4E20"/>
    <w:rsid w:val="008C6038"/>
    <w:rsid w:val="008D05CA"/>
    <w:rsid w:val="008D54CF"/>
    <w:rsid w:val="008D75C5"/>
    <w:rsid w:val="008E043E"/>
    <w:rsid w:val="008E19C4"/>
    <w:rsid w:val="00902FDB"/>
    <w:rsid w:val="00903868"/>
    <w:rsid w:val="00906975"/>
    <w:rsid w:val="009072F2"/>
    <w:rsid w:val="009176BB"/>
    <w:rsid w:val="00944DAC"/>
    <w:rsid w:val="00952D16"/>
    <w:rsid w:val="00953C5B"/>
    <w:rsid w:val="009544D7"/>
    <w:rsid w:val="00956A4E"/>
    <w:rsid w:val="009931B2"/>
    <w:rsid w:val="009C1908"/>
    <w:rsid w:val="009D038C"/>
    <w:rsid w:val="009D6B97"/>
    <w:rsid w:val="009E2F24"/>
    <w:rsid w:val="00A049B9"/>
    <w:rsid w:val="00A16E91"/>
    <w:rsid w:val="00A67E13"/>
    <w:rsid w:val="00A7296B"/>
    <w:rsid w:val="00A852A0"/>
    <w:rsid w:val="00AB1216"/>
    <w:rsid w:val="00AB12D1"/>
    <w:rsid w:val="00AC4B2C"/>
    <w:rsid w:val="00AD2C90"/>
    <w:rsid w:val="00AD5858"/>
    <w:rsid w:val="00AD6CB5"/>
    <w:rsid w:val="00B03081"/>
    <w:rsid w:val="00B33355"/>
    <w:rsid w:val="00B3502A"/>
    <w:rsid w:val="00B354FF"/>
    <w:rsid w:val="00B35E87"/>
    <w:rsid w:val="00B41EAF"/>
    <w:rsid w:val="00B45ED9"/>
    <w:rsid w:val="00B5106F"/>
    <w:rsid w:val="00B542FC"/>
    <w:rsid w:val="00B57BBA"/>
    <w:rsid w:val="00B61566"/>
    <w:rsid w:val="00B732CE"/>
    <w:rsid w:val="00B8332A"/>
    <w:rsid w:val="00B83D16"/>
    <w:rsid w:val="00B87F66"/>
    <w:rsid w:val="00B9356E"/>
    <w:rsid w:val="00B94FB7"/>
    <w:rsid w:val="00B968C6"/>
    <w:rsid w:val="00BB4070"/>
    <w:rsid w:val="00BB759E"/>
    <w:rsid w:val="00BC16AA"/>
    <w:rsid w:val="00BD316B"/>
    <w:rsid w:val="00BE36C3"/>
    <w:rsid w:val="00BE6967"/>
    <w:rsid w:val="00C0064A"/>
    <w:rsid w:val="00C10D41"/>
    <w:rsid w:val="00C13B83"/>
    <w:rsid w:val="00C14AB0"/>
    <w:rsid w:val="00C449A5"/>
    <w:rsid w:val="00C45BA8"/>
    <w:rsid w:val="00C47674"/>
    <w:rsid w:val="00C65CFB"/>
    <w:rsid w:val="00C70ED8"/>
    <w:rsid w:val="00C755AD"/>
    <w:rsid w:val="00C912E8"/>
    <w:rsid w:val="00CA71ED"/>
    <w:rsid w:val="00CB187A"/>
    <w:rsid w:val="00CC0E40"/>
    <w:rsid w:val="00D21346"/>
    <w:rsid w:val="00D31A6F"/>
    <w:rsid w:val="00D3316C"/>
    <w:rsid w:val="00D3666A"/>
    <w:rsid w:val="00D74A10"/>
    <w:rsid w:val="00D84C5D"/>
    <w:rsid w:val="00DA3720"/>
    <w:rsid w:val="00DC4080"/>
    <w:rsid w:val="00DC727D"/>
    <w:rsid w:val="00DE29D9"/>
    <w:rsid w:val="00E201A9"/>
    <w:rsid w:val="00E55E34"/>
    <w:rsid w:val="00E65FF0"/>
    <w:rsid w:val="00E97E54"/>
    <w:rsid w:val="00EA458A"/>
    <w:rsid w:val="00EB78EB"/>
    <w:rsid w:val="00EE6390"/>
    <w:rsid w:val="00EE7CC2"/>
    <w:rsid w:val="00EF0E35"/>
    <w:rsid w:val="00F01F55"/>
    <w:rsid w:val="00F024A6"/>
    <w:rsid w:val="00F24219"/>
    <w:rsid w:val="00F31530"/>
    <w:rsid w:val="00F4565E"/>
    <w:rsid w:val="00F47142"/>
    <w:rsid w:val="00F51ABB"/>
    <w:rsid w:val="00F654AC"/>
    <w:rsid w:val="00F7524A"/>
    <w:rsid w:val="00FB2185"/>
    <w:rsid w:val="00FC2406"/>
    <w:rsid w:val="00FD5462"/>
    <w:rsid w:val="00FE4B37"/>
    <w:rsid w:val="00FE5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252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13730"/>
    <w:rPr>
      <w:rFonts w:ascii="Times New Roman" w:hAnsi="Times New Roman"/>
      <w:szCs w:val="22"/>
    </w:rPr>
  </w:style>
  <w:style w:type="paragraph" w:styleId="Heading1">
    <w:name w:val="heading 1"/>
    <w:basedOn w:val="Normal"/>
    <w:next w:val="Normal"/>
    <w:link w:val="Heading1Char"/>
    <w:uiPriority w:val="9"/>
    <w:qFormat/>
    <w:rsid w:val="009544D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F48"/>
    <w:pPr>
      <w:tabs>
        <w:tab w:val="center" w:pos="4680"/>
        <w:tab w:val="right" w:pos="9360"/>
      </w:tabs>
    </w:pPr>
    <w:rPr>
      <w:sz w:val="22"/>
      <w:lang w:val="en-CA"/>
    </w:rPr>
  </w:style>
  <w:style w:type="character" w:customStyle="1" w:styleId="HeaderChar">
    <w:name w:val="Header Char"/>
    <w:basedOn w:val="DefaultParagraphFont"/>
    <w:link w:val="Header"/>
    <w:uiPriority w:val="99"/>
    <w:rsid w:val="00151F48"/>
    <w:rPr>
      <w:sz w:val="22"/>
      <w:szCs w:val="22"/>
      <w:lang w:val="en-CA"/>
    </w:rPr>
  </w:style>
  <w:style w:type="paragraph" w:styleId="Footer">
    <w:name w:val="footer"/>
    <w:basedOn w:val="Normal"/>
    <w:link w:val="FooterChar"/>
    <w:uiPriority w:val="99"/>
    <w:unhideWhenUsed/>
    <w:rsid w:val="00151F48"/>
    <w:pPr>
      <w:tabs>
        <w:tab w:val="center" w:pos="4680"/>
        <w:tab w:val="right" w:pos="9360"/>
      </w:tabs>
    </w:pPr>
    <w:rPr>
      <w:sz w:val="22"/>
      <w:lang w:val="en-CA"/>
    </w:rPr>
  </w:style>
  <w:style w:type="character" w:customStyle="1" w:styleId="FooterChar">
    <w:name w:val="Footer Char"/>
    <w:basedOn w:val="DefaultParagraphFont"/>
    <w:link w:val="Footer"/>
    <w:uiPriority w:val="99"/>
    <w:rsid w:val="00151F48"/>
    <w:rPr>
      <w:sz w:val="22"/>
      <w:szCs w:val="22"/>
      <w:lang w:val="en-CA"/>
    </w:rPr>
  </w:style>
  <w:style w:type="character" w:styleId="Hyperlink">
    <w:name w:val="Hyperlink"/>
    <w:basedOn w:val="DefaultParagraphFont"/>
    <w:uiPriority w:val="99"/>
    <w:unhideWhenUsed/>
    <w:rsid w:val="00151F48"/>
    <w:rPr>
      <w:color w:val="0563C1" w:themeColor="hyperlink"/>
      <w:u w:val="single"/>
    </w:rPr>
  </w:style>
  <w:style w:type="paragraph" w:styleId="ListParagraph">
    <w:name w:val="List Paragraph"/>
    <w:basedOn w:val="Normal"/>
    <w:uiPriority w:val="34"/>
    <w:qFormat/>
    <w:rsid w:val="00151F48"/>
    <w:pPr>
      <w:ind w:left="720"/>
      <w:contextualSpacing/>
    </w:pPr>
  </w:style>
  <w:style w:type="character" w:styleId="FollowedHyperlink">
    <w:name w:val="FollowedHyperlink"/>
    <w:basedOn w:val="DefaultParagraphFont"/>
    <w:uiPriority w:val="99"/>
    <w:semiHidden/>
    <w:unhideWhenUsed/>
    <w:rsid w:val="000F2C06"/>
    <w:rPr>
      <w:color w:val="954F72" w:themeColor="followedHyperlink"/>
      <w:u w:val="single"/>
    </w:rPr>
  </w:style>
  <w:style w:type="character" w:styleId="CommentReference">
    <w:name w:val="annotation reference"/>
    <w:basedOn w:val="DefaultParagraphFont"/>
    <w:uiPriority w:val="99"/>
    <w:semiHidden/>
    <w:unhideWhenUsed/>
    <w:rsid w:val="000F2C06"/>
    <w:rPr>
      <w:sz w:val="16"/>
      <w:szCs w:val="16"/>
    </w:rPr>
  </w:style>
  <w:style w:type="paragraph" w:styleId="CommentText">
    <w:name w:val="annotation text"/>
    <w:basedOn w:val="Normal"/>
    <w:link w:val="CommentTextChar"/>
    <w:uiPriority w:val="99"/>
    <w:semiHidden/>
    <w:unhideWhenUsed/>
    <w:rsid w:val="000F2C06"/>
    <w:rPr>
      <w:sz w:val="20"/>
      <w:szCs w:val="20"/>
    </w:rPr>
  </w:style>
  <w:style w:type="character" w:customStyle="1" w:styleId="CommentTextChar">
    <w:name w:val="Comment Text Char"/>
    <w:basedOn w:val="DefaultParagraphFont"/>
    <w:link w:val="CommentText"/>
    <w:uiPriority w:val="99"/>
    <w:semiHidden/>
    <w:rsid w:val="000F2C06"/>
    <w:rPr>
      <w:sz w:val="20"/>
      <w:szCs w:val="20"/>
    </w:rPr>
  </w:style>
  <w:style w:type="paragraph" w:styleId="CommentSubject">
    <w:name w:val="annotation subject"/>
    <w:basedOn w:val="CommentText"/>
    <w:next w:val="CommentText"/>
    <w:link w:val="CommentSubjectChar"/>
    <w:uiPriority w:val="99"/>
    <w:semiHidden/>
    <w:unhideWhenUsed/>
    <w:rsid w:val="000F2C06"/>
    <w:rPr>
      <w:b/>
      <w:bCs/>
    </w:rPr>
  </w:style>
  <w:style w:type="character" w:customStyle="1" w:styleId="CommentSubjectChar">
    <w:name w:val="Comment Subject Char"/>
    <w:basedOn w:val="CommentTextChar"/>
    <w:link w:val="CommentSubject"/>
    <w:uiPriority w:val="99"/>
    <w:semiHidden/>
    <w:rsid w:val="000F2C06"/>
    <w:rPr>
      <w:b/>
      <w:bCs/>
      <w:sz w:val="20"/>
      <w:szCs w:val="20"/>
    </w:rPr>
  </w:style>
  <w:style w:type="paragraph" w:styleId="BalloonText">
    <w:name w:val="Balloon Text"/>
    <w:basedOn w:val="Normal"/>
    <w:link w:val="BalloonTextChar"/>
    <w:uiPriority w:val="99"/>
    <w:semiHidden/>
    <w:unhideWhenUsed/>
    <w:rsid w:val="000F2C06"/>
    <w:rPr>
      <w:rFonts w:cs="Times New Roman"/>
      <w:sz w:val="18"/>
      <w:szCs w:val="18"/>
    </w:rPr>
  </w:style>
  <w:style w:type="character" w:customStyle="1" w:styleId="BalloonTextChar">
    <w:name w:val="Balloon Text Char"/>
    <w:basedOn w:val="DefaultParagraphFont"/>
    <w:link w:val="BalloonText"/>
    <w:uiPriority w:val="99"/>
    <w:semiHidden/>
    <w:rsid w:val="000F2C06"/>
    <w:rPr>
      <w:rFonts w:ascii="Times New Roman" w:hAnsi="Times New Roman" w:cs="Times New Roman"/>
      <w:sz w:val="18"/>
      <w:szCs w:val="18"/>
    </w:rPr>
  </w:style>
  <w:style w:type="character" w:styleId="UnresolvedMention">
    <w:name w:val="Unresolved Mention"/>
    <w:basedOn w:val="DefaultParagraphFont"/>
    <w:uiPriority w:val="99"/>
    <w:rsid w:val="00076EC0"/>
    <w:rPr>
      <w:color w:val="808080"/>
      <w:shd w:val="clear" w:color="auto" w:fill="E6E6E6"/>
    </w:rPr>
  </w:style>
  <w:style w:type="character" w:customStyle="1" w:styleId="apple-converted-space">
    <w:name w:val="apple-converted-space"/>
    <w:basedOn w:val="DefaultParagraphFont"/>
    <w:rsid w:val="00D31A6F"/>
  </w:style>
  <w:style w:type="paragraph" w:customStyle="1" w:styleId="Default">
    <w:name w:val="Default"/>
    <w:rsid w:val="00413730"/>
    <w:pPr>
      <w:autoSpaceDE w:val="0"/>
      <w:autoSpaceDN w:val="0"/>
      <w:adjustRightInd w:val="0"/>
    </w:pPr>
    <w:rPr>
      <w:rFonts w:ascii="Arial" w:hAnsi="Arial" w:cs="Arial"/>
      <w:color w:val="000000"/>
      <w:lang w:val="en-CA"/>
    </w:rPr>
  </w:style>
  <w:style w:type="paragraph" w:styleId="Revision">
    <w:name w:val="Revision"/>
    <w:hidden/>
    <w:uiPriority w:val="99"/>
    <w:semiHidden/>
    <w:rsid w:val="00B94FB7"/>
    <w:rPr>
      <w:rFonts w:ascii="Times New Roman" w:hAnsi="Times New Roman"/>
      <w:szCs w:val="22"/>
    </w:rPr>
  </w:style>
  <w:style w:type="character" w:customStyle="1" w:styleId="Heading1Char">
    <w:name w:val="Heading 1 Char"/>
    <w:basedOn w:val="DefaultParagraphFont"/>
    <w:link w:val="Heading1"/>
    <w:uiPriority w:val="9"/>
    <w:rsid w:val="009544D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544D7"/>
    <w:pPr>
      <w:spacing w:line="259" w:lineRule="auto"/>
      <w:outlineLvl w:val="9"/>
    </w:pPr>
  </w:style>
  <w:style w:type="paragraph" w:styleId="NoSpacing">
    <w:name w:val="No Spacing"/>
    <w:link w:val="NoSpacingChar"/>
    <w:uiPriority w:val="1"/>
    <w:qFormat/>
    <w:rsid w:val="009544D7"/>
    <w:rPr>
      <w:rFonts w:eastAsiaTheme="minorEastAsia"/>
      <w:sz w:val="22"/>
      <w:szCs w:val="22"/>
    </w:rPr>
  </w:style>
  <w:style w:type="character" w:customStyle="1" w:styleId="NoSpacingChar">
    <w:name w:val="No Spacing Char"/>
    <w:basedOn w:val="DefaultParagraphFont"/>
    <w:link w:val="NoSpacing"/>
    <w:uiPriority w:val="1"/>
    <w:rsid w:val="009544D7"/>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1908">
      <w:bodyDiv w:val="1"/>
      <w:marLeft w:val="0"/>
      <w:marRight w:val="0"/>
      <w:marTop w:val="0"/>
      <w:marBottom w:val="0"/>
      <w:divBdr>
        <w:top w:val="none" w:sz="0" w:space="0" w:color="auto"/>
        <w:left w:val="none" w:sz="0" w:space="0" w:color="auto"/>
        <w:bottom w:val="none" w:sz="0" w:space="0" w:color="auto"/>
        <w:right w:val="none" w:sz="0" w:space="0" w:color="auto"/>
      </w:divBdr>
    </w:div>
    <w:div w:id="16084606">
      <w:bodyDiv w:val="1"/>
      <w:marLeft w:val="0"/>
      <w:marRight w:val="0"/>
      <w:marTop w:val="0"/>
      <w:marBottom w:val="0"/>
      <w:divBdr>
        <w:top w:val="none" w:sz="0" w:space="0" w:color="auto"/>
        <w:left w:val="none" w:sz="0" w:space="0" w:color="auto"/>
        <w:bottom w:val="none" w:sz="0" w:space="0" w:color="auto"/>
        <w:right w:val="none" w:sz="0" w:space="0" w:color="auto"/>
      </w:divBdr>
    </w:div>
    <w:div w:id="259607201">
      <w:bodyDiv w:val="1"/>
      <w:marLeft w:val="0"/>
      <w:marRight w:val="0"/>
      <w:marTop w:val="0"/>
      <w:marBottom w:val="0"/>
      <w:divBdr>
        <w:top w:val="none" w:sz="0" w:space="0" w:color="auto"/>
        <w:left w:val="none" w:sz="0" w:space="0" w:color="auto"/>
        <w:bottom w:val="none" w:sz="0" w:space="0" w:color="auto"/>
        <w:right w:val="none" w:sz="0" w:space="0" w:color="auto"/>
      </w:divBdr>
    </w:div>
    <w:div w:id="337466068">
      <w:bodyDiv w:val="1"/>
      <w:marLeft w:val="0"/>
      <w:marRight w:val="0"/>
      <w:marTop w:val="0"/>
      <w:marBottom w:val="0"/>
      <w:divBdr>
        <w:top w:val="none" w:sz="0" w:space="0" w:color="auto"/>
        <w:left w:val="none" w:sz="0" w:space="0" w:color="auto"/>
        <w:bottom w:val="none" w:sz="0" w:space="0" w:color="auto"/>
        <w:right w:val="none" w:sz="0" w:space="0" w:color="auto"/>
      </w:divBdr>
    </w:div>
    <w:div w:id="405611333">
      <w:bodyDiv w:val="1"/>
      <w:marLeft w:val="0"/>
      <w:marRight w:val="0"/>
      <w:marTop w:val="0"/>
      <w:marBottom w:val="0"/>
      <w:divBdr>
        <w:top w:val="none" w:sz="0" w:space="0" w:color="auto"/>
        <w:left w:val="none" w:sz="0" w:space="0" w:color="auto"/>
        <w:bottom w:val="none" w:sz="0" w:space="0" w:color="auto"/>
        <w:right w:val="none" w:sz="0" w:space="0" w:color="auto"/>
      </w:divBdr>
    </w:div>
    <w:div w:id="540023130">
      <w:bodyDiv w:val="1"/>
      <w:marLeft w:val="0"/>
      <w:marRight w:val="0"/>
      <w:marTop w:val="0"/>
      <w:marBottom w:val="0"/>
      <w:divBdr>
        <w:top w:val="none" w:sz="0" w:space="0" w:color="auto"/>
        <w:left w:val="none" w:sz="0" w:space="0" w:color="auto"/>
        <w:bottom w:val="none" w:sz="0" w:space="0" w:color="auto"/>
        <w:right w:val="none" w:sz="0" w:space="0" w:color="auto"/>
      </w:divBdr>
    </w:div>
    <w:div w:id="666905833">
      <w:bodyDiv w:val="1"/>
      <w:marLeft w:val="0"/>
      <w:marRight w:val="0"/>
      <w:marTop w:val="0"/>
      <w:marBottom w:val="0"/>
      <w:divBdr>
        <w:top w:val="none" w:sz="0" w:space="0" w:color="auto"/>
        <w:left w:val="none" w:sz="0" w:space="0" w:color="auto"/>
        <w:bottom w:val="none" w:sz="0" w:space="0" w:color="auto"/>
        <w:right w:val="none" w:sz="0" w:space="0" w:color="auto"/>
      </w:divBdr>
    </w:div>
    <w:div w:id="1241788503">
      <w:bodyDiv w:val="1"/>
      <w:marLeft w:val="0"/>
      <w:marRight w:val="0"/>
      <w:marTop w:val="0"/>
      <w:marBottom w:val="0"/>
      <w:divBdr>
        <w:top w:val="none" w:sz="0" w:space="0" w:color="auto"/>
        <w:left w:val="none" w:sz="0" w:space="0" w:color="auto"/>
        <w:bottom w:val="none" w:sz="0" w:space="0" w:color="auto"/>
        <w:right w:val="none" w:sz="0" w:space="0" w:color="auto"/>
      </w:divBdr>
    </w:div>
    <w:div w:id="1249264538">
      <w:bodyDiv w:val="1"/>
      <w:marLeft w:val="0"/>
      <w:marRight w:val="0"/>
      <w:marTop w:val="0"/>
      <w:marBottom w:val="0"/>
      <w:divBdr>
        <w:top w:val="none" w:sz="0" w:space="0" w:color="auto"/>
        <w:left w:val="none" w:sz="0" w:space="0" w:color="auto"/>
        <w:bottom w:val="none" w:sz="0" w:space="0" w:color="auto"/>
        <w:right w:val="none" w:sz="0" w:space="0" w:color="auto"/>
      </w:divBdr>
    </w:div>
    <w:div w:id="1532457142">
      <w:bodyDiv w:val="1"/>
      <w:marLeft w:val="0"/>
      <w:marRight w:val="0"/>
      <w:marTop w:val="0"/>
      <w:marBottom w:val="0"/>
      <w:divBdr>
        <w:top w:val="none" w:sz="0" w:space="0" w:color="auto"/>
        <w:left w:val="none" w:sz="0" w:space="0" w:color="auto"/>
        <w:bottom w:val="none" w:sz="0" w:space="0" w:color="auto"/>
        <w:right w:val="none" w:sz="0" w:space="0" w:color="auto"/>
      </w:divBdr>
    </w:div>
    <w:div w:id="1728260387">
      <w:bodyDiv w:val="1"/>
      <w:marLeft w:val="0"/>
      <w:marRight w:val="0"/>
      <w:marTop w:val="0"/>
      <w:marBottom w:val="0"/>
      <w:divBdr>
        <w:top w:val="none" w:sz="0" w:space="0" w:color="auto"/>
        <w:left w:val="none" w:sz="0" w:space="0" w:color="auto"/>
        <w:bottom w:val="none" w:sz="0" w:space="0" w:color="auto"/>
        <w:right w:val="none" w:sz="0" w:space="0" w:color="auto"/>
      </w:divBdr>
    </w:div>
    <w:div w:id="1763724519">
      <w:bodyDiv w:val="1"/>
      <w:marLeft w:val="0"/>
      <w:marRight w:val="0"/>
      <w:marTop w:val="0"/>
      <w:marBottom w:val="0"/>
      <w:divBdr>
        <w:top w:val="none" w:sz="0" w:space="0" w:color="auto"/>
        <w:left w:val="none" w:sz="0" w:space="0" w:color="auto"/>
        <w:bottom w:val="none" w:sz="0" w:space="0" w:color="auto"/>
        <w:right w:val="none" w:sz="0" w:space="0" w:color="auto"/>
      </w:divBdr>
      <w:divsChild>
        <w:div w:id="637535998">
          <w:marLeft w:val="0"/>
          <w:marRight w:val="0"/>
          <w:marTop w:val="0"/>
          <w:marBottom w:val="0"/>
          <w:divBdr>
            <w:top w:val="none" w:sz="0" w:space="0" w:color="auto"/>
            <w:left w:val="none" w:sz="0" w:space="0" w:color="auto"/>
            <w:bottom w:val="none" w:sz="0" w:space="0" w:color="auto"/>
            <w:right w:val="none" w:sz="0" w:space="0" w:color="auto"/>
          </w:divBdr>
        </w:div>
        <w:div w:id="973751624">
          <w:marLeft w:val="0"/>
          <w:marRight w:val="0"/>
          <w:marTop w:val="0"/>
          <w:marBottom w:val="0"/>
          <w:divBdr>
            <w:top w:val="none" w:sz="0" w:space="0" w:color="auto"/>
            <w:left w:val="none" w:sz="0" w:space="0" w:color="auto"/>
            <w:bottom w:val="none" w:sz="0" w:space="0" w:color="auto"/>
            <w:right w:val="none" w:sz="0" w:space="0" w:color="auto"/>
          </w:divBdr>
        </w:div>
        <w:div w:id="159196703">
          <w:marLeft w:val="0"/>
          <w:marRight w:val="0"/>
          <w:marTop w:val="0"/>
          <w:marBottom w:val="0"/>
          <w:divBdr>
            <w:top w:val="none" w:sz="0" w:space="0" w:color="auto"/>
            <w:left w:val="none" w:sz="0" w:space="0" w:color="auto"/>
            <w:bottom w:val="none" w:sz="0" w:space="0" w:color="auto"/>
            <w:right w:val="none" w:sz="0" w:space="0" w:color="auto"/>
          </w:divBdr>
        </w:div>
        <w:div w:id="156728243">
          <w:marLeft w:val="0"/>
          <w:marRight w:val="0"/>
          <w:marTop w:val="0"/>
          <w:marBottom w:val="0"/>
          <w:divBdr>
            <w:top w:val="none" w:sz="0" w:space="0" w:color="auto"/>
            <w:left w:val="none" w:sz="0" w:space="0" w:color="auto"/>
            <w:bottom w:val="none" w:sz="0" w:space="0" w:color="auto"/>
            <w:right w:val="none" w:sz="0" w:space="0" w:color="auto"/>
          </w:divBdr>
        </w:div>
        <w:div w:id="483398726">
          <w:marLeft w:val="0"/>
          <w:marRight w:val="0"/>
          <w:marTop w:val="0"/>
          <w:marBottom w:val="0"/>
          <w:divBdr>
            <w:top w:val="none" w:sz="0" w:space="0" w:color="auto"/>
            <w:left w:val="none" w:sz="0" w:space="0" w:color="auto"/>
            <w:bottom w:val="none" w:sz="0" w:space="0" w:color="auto"/>
            <w:right w:val="none" w:sz="0" w:space="0" w:color="auto"/>
          </w:divBdr>
        </w:div>
        <w:div w:id="1047265964">
          <w:marLeft w:val="0"/>
          <w:marRight w:val="0"/>
          <w:marTop w:val="0"/>
          <w:marBottom w:val="0"/>
          <w:divBdr>
            <w:top w:val="none" w:sz="0" w:space="0" w:color="auto"/>
            <w:left w:val="none" w:sz="0" w:space="0" w:color="auto"/>
            <w:bottom w:val="none" w:sz="0" w:space="0" w:color="auto"/>
            <w:right w:val="none" w:sz="0" w:space="0" w:color="auto"/>
          </w:divBdr>
        </w:div>
        <w:div w:id="304237978">
          <w:marLeft w:val="0"/>
          <w:marRight w:val="0"/>
          <w:marTop w:val="0"/>
          <w:marBottom w:val="0"/>
          <w:divBdr>
            <w:top w:val="none" w:sz="0" w:space="0" w:color="auto"/>
            <w:left w:val="none" w:sz="0" w:space="0" w:color="auto"/>
            <w:bottom w:val="none" w:sz="0" w:space="0" w:color="auto"/>
            <w:right w:val="none" w:sz="0" w:space="0" w:color="auto"/>
          </w:divBdr>
        </w:div>
        <w:div w:id="658000003">
          <w:marLeft w:val="0"/>
          <w:marRight w:val="0"/>
          <w:marTop w:val="0"/>
          <w:marBottom w:val="0"/>
          <w:divBdr>
            <w:top w:val="none" w:sz="0" w:space="0" w:color="auto"/>
            <w:left w:val="none" w:sz="0" w:space="0" w:color="auto"/>
            <w:bottom w:val="none" w:sz="0" w:space="0" w:color="auto"/>
            <w:right w:val="none" w:sz="0" w:space="0" w:color="auto"/>
          </w:divBdr>
        </w:div>
        <w:div w:id="1515266436">
          <w:marLeft w:val="0"/>
          <w:marRight w:val="0"/>
          <w:marTop w:val="0"/>
          <w:marBottom w:val="0"/>
          <w:divBdr>
            <w:top w:val="none" w:sz="0" w:space="0" w:color="auto"/>
            <w:left w:val="none" w:sz="0" w:space="0" w:color="auto"/>
            <w:bottom w:val="none" w:sz="0" w:space="0" w:color="auto"/>
            <w:right w:val="none" w:sz="0" w:space="0" w:color="auto"/>
          </w:divBdr>
        </w:div>
        <w:div w:id="1586300187">
          <w:marLeft w:val="0"/>
          <w:marRight w:val="0"/>
          <w:marTop w:val="0"/>
          <w:marBottom w:val="0"/>
          <w:divBdr>
            <w:top w:val="none" w:sz="0" w:space="0" w:color="auto"/>
            <w:left w:val="none" w:sz="0" w:space="0" w:color="auto"/>
            <w:bottom w:val="none" w:sz="0" w:space="0" w:color="auto"/>
            <w:right w:val="none" w:sz="0" w:space="0" w:color="auto"/>
          </w:divBdr>
        </w:div>
      </w:divsChild>
    </w:div>
    <w:div w:id="1793090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F9220-21DD-4114-B9A5-FA68A5ED5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Simulated Training for resilience in various environments</vt:lpstr>
    </vt:vector>
  </TitlesOfParts>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Simulated Training for resilience in various environments</dc:title>
  <dc:subject/>
  <dc:creator>Microsoft Office User</dc:creator>
  <cp:keywords/>
  <dc:description/>
  <cp:lastModifiedBy>Alex Kennedy</cp:lastModifiedBy>
  <cp:revision>11</cp:revision>
  <cp:lastPrinted>2019-08-07T04:49:00Z</cp:lastPrinted>
  <dcterms:created xsi:type="dcterms:W3CDTF">2019-08-11T23:15:00Z</dcterms:created>
  <dcterms:modified xsi:type="dcterms:W3CDTF">2019-08-12T02:27:00Z</dcterms:modified>
</cp:coreProperties>
</file>